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FA053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1774D3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Кулаковского сельсовета Мотыгинского района Красноярского края от 30.09.2020г. № 33-п </w:t>
      </w:r>
      <w:r w:rsidR="00790054" w:rsidRPr="00790054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о системе оплаты груда лиц, занимающих должности, не отнесенные к должностям муниципальной службы в адми</w:t>
      </w:r>
      <w:r w:rsidR="00790054" w:rsidRPr="00790054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нистрации Кулаковского сельсовета»</w:t>
      </w:r>
      <w:r w:rsidR="007F3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редакции от 30.12.2021г. № 52-п</w:t>
      </w:r>
      <w:r w:rsidR="00FA0534">
        <w:rPr>
          <w:rFonts w:ascii="Times New Roman" w:hAnsi="Times New Roman" w:cs="Times New Roman"/>
          <w:b/>
          <w:sz w:val="28"/>
          <w:szCs w:val="28"/>
          <w:lang w:eastAsia="ru-RU"/>
        </w:rPr>
        <w:t>, от 27.07.2022г. № 28-п</w:t>
      </w:r>
      <w:r w:rsidR="007F358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0534" w:rsidRPr="00FA0534" w:rsidRDefault="00FA0534" w:rsidP="00F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письмом Министерства финансов Красноярского края от 25.04.2023 № 84-14-11/1495 «О подходах по повышению заработной платы в 2023 году», Законом Красноярского края от 20.04.2023 № 5-1744 «О внесении изменений в Закон края «О краевом бюджете на 2023 год и плановый период 2024-2025 годов», </w:t>
      </w:r>
      <w:r w:rsidRPr="00FA0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Кулаковского сельсовета Мотыгинского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Кулаковского сельсовета 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F3584" w:rsidRPr="007F3584" w:rsidRDefault="007F3584" w:rsidP="00FA0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74D3" w:rsidRDefault="001774D3" w:rsidP="00FA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4D3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Кулаковского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Мотыгинского района К</w:t>
      </w:r>
      <w:r w:rsidRPr="001774D3">
        <w:rPr>
          <w:rFonts w:ascii="Times New Roman" w:hAnsi="Times New Roman" w:cs="Times New Roman"/>
          <w:sz w:val="28"/>
          <w:szCs w:val="28"/>
          <w:lang w:eastAsia="ru-RU"/>
        </w:rPr>
        <w:t>расноярского края от 30.09.2020г. № 33-п «Об утверждении Положения о системе оплаты груда лиц, занимающих должности, не отнесенные к должностям муниципальной службы в адми</w:t>
      </w:r>
      <w:r w:rsidRPr="001774D3">
        <w:rPr>
          <w:rFonts w:ascii="Times New Roman" w:hAnsi="Times New Roman" w:cs="Times New Roman"/>
          <w:sz w:val="28"/>
          <w:szCs w:val="28"/>
          <w:lang w:eastAsia="ru-RU"/>
        </w:rPr>
        <w:softHyphen/>
        <w:t>нистрации Кулаковского сельсовета»</w:t>
      </w:r>
      <w:r w:rsidR="007F3584" w:rsidRPr="007F3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584" w:rsidRPr="007F3584">
        <w:rPr>
          <w:rFonts w:ascii="Times New Roman" w:hAnsi="Times New Roman" w:cs="Times New Roman"/>
          <w:sz w:val="28"/>
          <w:szCs w:val="28"/>
          <w:lang w:eastAsia="ru-RU"/>
        </w:rPr>
        <w:t>(в редакции от 30.12.2021г. № 52-п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0534" w:rsidRPr="00FA0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534" w:rsidRPr="00FA0534">
        <w:rPr>
          <w:rFonts w:ascii="Times New Roman" w:hAnsi="Times New Roman" w:cs="Times New Roman"/>
          <w:sz w:val="28"/>
          <w:szCs w:val="28"/>
          <w:lang w:eastAsia="ru-RU"/>
        </w:rPr>
        <w:t>от 27.07.2022г. № 28-п</w:t>
      </w:r>
      <w:r w:rsidR="007F3584" w:rsidRPr="007F358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A0B99" w:rsidRDefault="007F3584" w:rsidP="00BA0B9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71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0B99">
        <w:rPr>
          <w:rFonts w:ascii="Times New Roman" w:eastAsia="Calibri" w:hAnsi="Times New Roman" w:cs="Times New Roman"/>
          <w:sz w:val="28"/>
          <w:szCs w:val="28"/>
        </w:rPr>
        <w:t>риложение № 1</w:t>
      </w:r>
      <w:r w:rsidR="00BA0B99" w:rsidRPr="0099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к Положению о системе оплаты труда</w:t>
      </w:r>
      <w:r w:rsidR="00BA0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лиц, занимающих</w:t>
      </w:r>
      <w:r w:rsidR="00BA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должности,</w:t>
      </w:r>
      <w:r w:rsidR="00BA0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не отнесённые к должностям</w:t>
      </w:r>
      <w:r w:rsidR="00BA0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  <w:r w:rsidR="00BA0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99" w:rsidRPr="002275C5">
        <w:rPr>
          <w:rFonts w:ascii="Times New Roman" w:eastAsia="Calibri" w:hAnsi="Times New Roman" w:cs="Times New Roman"/>
          <w:sz w:val="28"/>
          <w:szCs w:val="28"/>
        </w:rPr>
        <w:t>администрации Кулаковского сельсовета</w:t>
      </w:r>
      <w:r w:rsidR="008F110E">
        <w:rPr>
          <w:rFonts w:ascii="Times New Roman" w:eastAsia="Calibri" w:hAnsi="Times New Roman" w:cs="Times New Roman"/>
          <w:sz w:val="28"/>
          <w:szCs w:val="28"/>
        </w:rPr>
        <w:t>,</w:t>
      </w:r>
      <w:r w:rsidR="00C157CE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C157CE" w:rsidRDefault="00C157CE" w:rsidP="00C157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  <w:r w:rsidRPr="00992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к Положению о системе оплаты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лиц, занимающих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должности,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не отнесённые к должностям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5C5">
        <w:rPr>
          <w:rFonts w:ascii="Times New Roman" w:eastAsia="Calibri" w:hAnsi="Times New Roman" w:cs="Times New Roman"/>
          <w:sz w:val="28"/>
          <w:szCs w:val="28"/>
        </w:rPr>
        <w:t>администрации Кулаковского сельсовета</w:t>
      </w:r>
      <w:r w:rsidR="008F11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790054" w:rsidRPr="00790054" w:rsidRDefault="00992F60" w:rsidP="006523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>2</w:t>
      </w:r>
      <w:r w:rsidR="00790054" w:rsidRPr="00790054"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FA0534" w:rsidRPr="00FA0534" w:rsidRDefault="00992F60" w:rsidP="00FA0534">
      <w:pPr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Настоящее </w:t>
      </w:r>
      <w:r w:rsidR="00652368">
        <w:rPr>
          <w:rFonts w:ascii="Times New Roman" w:eastAsia="Calibri" w:hAnsi="Times New Roman" w:cs="Times New Roman"/>
          <w:sz w:val="28"/>
          <w:szCs w:val="24"/>
        </w:rPr>
        <w:t>Постановление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A0534" w:rsidRPr="00FA0534">
        <w:rPr>
          <w:rFonts w:ascii="Times New Roman" w:eastAsia="Calibri" w:hAnsi="Times New Roman" w:cs="Times New Roman"/>
          <w:sz w:val="28"/>
          <w:szCs w:val="28"/>
        </w:rPr>
        <w:t xml:space="preserve">вступает в силу в день, следующий за днем его официального опубликования (обнародования) в периодичном печатном издании «Кулаковские вести», но не ранее 01.07.2023г. и подлежит </w:t>
      </w:r>
      <w:r w:rsidR="00FA0534" w:rsidRPr="00FA0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FA0534" w:rsidRPr="00FA0534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3153B3">
          <w:pgSz w:w="11909" w:h="16834"/>
          <w:pgMar w:top="284" w:right="851" w:bottom="28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53B3">
        <w:rPr>
          <w:rFonts w:ascii="Times New Roman" w:hAnsi="Times New Roman" w:cs="Times New Roman"/>
          <w:sz w:val="28"/>
          <w:szCs w:val="28"/>
        </w:rPr>
        <w:t>Н.В. Шалыгина</w:t>
      </w:r>
    </w:p>
    <w:p w:rsidR="005001C9" w:rsidRDefault="005001C9" w:rsidP="003153B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8F110E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001C9" w:rsidRDefault="008F110E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Кулаковского сельсовета</w:t>
      </w:r>
      <w:r w:rsidR="005001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110E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Мотыгинского района</w:t>
      </w:r>
    </w:p>
    <w:p w:rsidR="005001C9" w:rsidRDefault="008F110E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="005001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21.05.2023г. № 21-п</w:t>
      </w: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к Положению о системе оплаты труда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лиц, занимающих должности,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не отнесённые к должностям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администрации Кулаковского сельсовета</w:t>
      </w:r>
    </w:p>
    <w:p w:rsidR="005001C9" w:rsidRPr="005001C9" w:rsidRDefault="005001C9" w:rsidP="005001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работников Администрации Кулаковского сельсовета, </w:t>
      </w:r>
      <w:r w:rsidRPr="005001C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муниципальными служащими, </w:t>
      </w:r>
      <w:r w:rsidRPr="005001C9">
        <w:rPr>
          <w:rFonts w:ascii="Times New Roman" w:eastAsia="Calibri" w:hAnsi="Times New Roman" w:cs="Times New Roman"/>
          <w:b/>
          <w:sz w:val="28"/>
          <w:szCs w:val="28"/>
        </w:rPr>
        <w:t>определяемые по квалификационным уровням профессиональных групп</w:t>
      </w:r>
    </w:p>
    <w:p w:rsidR="005001C9" w:rsidRPr="005001C9" w:rsidRDefault="005001C9" w:rsidP="005001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bCs/>
          <w:sz w:val="28"/>
          <w:szCs w:val="28"/>
        </w:rPr>
        <w:t>1. Профессиональные квалификационные группы</w:t>
      </w: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bCs/>
          <w:sz w:val="28"/>
          <w:szCs w:val="28"/>
        </w:rPr>
        <w:t>общеотраслевых профессий рабочих</w:t>
      </w:r>
    </w:p>
    <w:p w:rsidR="005001C9" w:rsidRPr="005001C9" w:rsidRDefault="005001C9" w:rsidP="005001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352"/>
        <w:gridCol w:w="3402"/>
      </w:tblGrid>
      <w:tr w:rsidR="005001C9" w:rsidRPr="005001C9" w:rsidTr="0004474B">
        <w:trPr>
          <w:trHeight w:val="986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40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001C9" w:rsidRPr="005001C9" w:rsidTr="0004474B">
        <w:trPr>
          <w:trHeight w:val="617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5001C9" w:rsidRPr="005001C9" w:rsidTr="0004474B">
        <w:trPr>
          <w:trHeight w:val="367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5001C9" w:rsidRPr="005001C9" w:rsidTr="0004474B">
        <w:trPr>
          <w:trHeight w:val="299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001C9" w:rsidRPr="005001C9" w:rsidRDefault="005E3725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3206,0</w:t>
            </w:r>
          </w:p>
        </w:tc>
      </w:tr>
      <w:tr w:rsidR="005001C9" w:rsidRPr="005001C9" w:rsidTr="0004474B">
        <w:trPr>
          <w:trHeight w:val="299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2" w:type="dxa"/>
            <w:vMerge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1C9" w:rsidRPr="005001C9" w:rsidRDefault="008B5D2C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4053,0</w:t>
            </w:r>
            <w:bookmarkStart w:id="0" w:name="_GoBack"/>
            <w:bookmarkEnd w:id="0"/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Пожарный водитель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001C9" w:rsidRPr="005001C9" w:rsidRDefault="005E3725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6024,0</w:t>
            </w:r>
          </w:p>
        </w:tc>
      </w:tr>
      <w:tr w:rsidR="005001C9" w:rsidRPr="005001C9" w:rsidTr="0004474B">
        <w:trPr>
          <w:trHeight w:val="334"/>
        </w:trPr>
        <w:tc>
          <w:tcPr>
            <w:tcW w:w="710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52" w:type="dxa"/>
            <w:shd w:val="clear" w:color="auto" w:fill="auto"/>
          </w:tcPr>
          <w:p w:rsidR="005001C9" w:rsidRPr="005001C9" w:rsidRDefault="005001C9" w:rsidP="0050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пожарный водитель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001C9" w:rsidRPr="005001C9" w:rsidRDefault="005001C9" w:rsidP="005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01C9" w:rsidRPr="005001C9" w:rsidRDefault="005001C9" w:rsidP="00500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1C9" w:rsidRDefault="005001C9" w:rsidP="00FA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01C9" w:rsidSect="00CF7E10">
          <w:pgSz w:w="11909" w:h="16834"/>
          <w:pgMar w:top="567" w:right="851" w:bottom="1134" w:left="1701" w:header="0" w:footer="0" w:gutter="0"/>
          <w:cols w:space="720"/>
          <w:noEndnote/>
          <w:docGrid w:linePitch="360"/>
        </w:sectPr>
      </w:pP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F110E" w:rsidRDefault="008F110E" w:rsidP="008F110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Кулаковского сельсовета </w:t>
      </w:r>
    </w:p>
    <w:p w:rsidR="008F110E" w:rsidRDefault="008F110E" w:rsidP="008F110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Мотыгинского района</w:t>
      </w:r>
    </w:p>
    <w:p w:rsidR="008F110E" w:rsidRDefault="008F110E" w:rsidP="008F110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21.05.2023г. № 21-п</w:t>
      </w:r>
    </w:p>
    <w:p w:rsid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к Положению о системе оплаты труда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лиц, занимающих должности,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не отнесённые к должностям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</w:p>
    <w:p w:rsidR="005001C9" w:rsidRPr="005001C9" w:rsidRDefault="005001C9" w:rsidP="005001C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1C9">
        <w:rPr>
          <w:rFonts w:ascii="Times New Roman" w:eastAsia="Calibri" w:hAnsi="Times New Roman" w:cs="Times New Roman"/>
          <w:sz w:val="28"/>
          <w:szCs w:val="28"/>
        </w:rPr>
        <w:t>администрации Кулаковского сельсовета</w:t>
      </w:r>
    </w:p>
    <w:p w:rsidR="005001C9" w:rsidRPr="005001C9" w:rsidRDefault="005001C9" w:rsidP="005001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sz w:val="28"/>
          <w:szCs w:val="28"/>
        </w:rPr>
        <w:t>Критерии оценки результативности и качества труда для определения размеров</w:t>
      </w: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sz w:val="28"/>
          <w:szCs w:val="28"/>
        </w:rPr>
        <w:t xml:space="preserve"> выплат за важность выполняемой работы, степень самостоятельности и ответственности </w:t>
      </w: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1C9">
        <w:rPr>
          <w:rFonts w:ascii="Times New Roman" w:eastAsia="Calibri" w:hAnsi="Times New Roman" w:cs="Times New Roman"/>
          <w:b/>
          <w:sz w:val="28"/>
          <w:szCs w:val="28"/>
        </w:rPr>
        <w:t>при выполнении поставленных задач, за качество выполняемых работ</w:t>
      </w: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6"/>
        <w:gridCol w:w="2716"/>
        <w:gridCol w:w="3711"/>
        <w:gridCol w:w="2369"/>
        <w:gridCol w:w="3278"/>
        <w:gridCol w:w="1646"/>
      </w:tblGrid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критерии оценки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оценки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значение (индикатор) показателя критерия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Размер % по отношению к окладу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ind w:left="4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711" w:type="dxa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сохранности материальных ценностей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 случаев краж и порчи имущества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техники безопасности пожарной безопасности и охраны труда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отсутствию зафиксированных нарушений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дополнительных работ (участие в проведении ремонтных работ в учреждении, погрузочно-разгрузочные-, содержание территории в надлежащем состоянии в соответствии с санитарными нормами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качество выполняемых работ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-оперативная подача заявок на устранение технических неполадок, - отсутствие обоснованных 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зафиксированных замечаний</w:t>
            </w:r>
          </w:p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0 замечаний, жалоб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Уборщик </w:t>
            </w:r>
          </w:p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служебных </w:t>
            </w:r>
          </w:p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1004" w:type="dxa"/>
            <w:gridSpan w:val="4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техники безопасности. Пожарной безопасности и охраны труда, правил внутреннего трудового распорядка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отсутствию зафиксированных нарушений.0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помещения в соответствии с санитарными нормами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качество выполняемых работ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обоснованных зафиксированных замечаний к деятельности работника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дополнительных работ (участие в проведении ремонтных работ в учреждении, погрузочно-разгрузочные-, содержание территории в надлежащем состоянии в соответствии с санитарными нормами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1004" w:type="dxa"/>
            <w:gridSpan w:val="4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поломок вверенного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70%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техники безопасности, пожарной безопасности и охраны труда, правил внутреннего трудового распорядка, дорожного движения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дополнительных работ 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(выполнение погрузочно-, разгрузочных работ)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правил дорожного движения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штрафов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качество выполненных работ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.5.  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безаварийной эксплуатации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зафиксированных случаев ДТП.0 случаев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транспортного средства в чистоте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 0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Пожарный водитель</w:t>
            </w:r>
          </w:p>
        </w:tc>
        <w:tc>
          <w:tcPr>
            <w:tcW w:w="11004" w:type="dxa"/>
            <w:gridSpan w:val="4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важность выполняемой работы, степень самостоятельности и ответственности поставленных задач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поломок вверенного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ежемесячного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техники безопасности, пожарной безопасности и охраны труда, правил внутреннего трудового распорядка, дорожного движения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дополнительных работ 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(выполнение погрузочно-, разгрузочных работ)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E3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Выплата за качество выполняемых работ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безаварийной эксплуатации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ежемесячного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зафиксированных случаев ДТП.0 случаев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транспортного средства в чистоте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пожарный </w:t>
            </w:r>
          </w:p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- водитель охраны</w:t>
            </w:r>
          </w:p>
        </w:tc>
        <w:tc>
          <w:tcPr>
            <w:tcW w:w="11004" w:type="dxa"/>
            <w:gridSpan w:val="4"/>
          </w:tcPr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1C9" w:rsidRPr="005001C9" w:rsidRDefault="005001C9" w:rsidP="00500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поломок вверенного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техники безопасности, пожарной безопасности и охраны труда, правил внутреннего трудового распорядка, дорожного движения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Оценивается по факту отсутствия, зафиксированных в журнале учета работ обоснованных замечаний и жалоб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5001C9" w:rsidRPr="005001C9" w:rsidTr="0004474B">
        <w:trPr>
          <w:trHeight w:val="1260"/>
        </w:trPr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дополнительных работ (выполнение погрузочно-, разгрузочных работ)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замечания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Доплата за старшинство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5001C9" w:rsidRPr="005001C9" w:rsidTr="0004474B">
        <w:tc>
          <w:tcPr>
            <w:tcW w:w="14556" w:type="dxa"/>
            <w:gridSpan w:val="6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Выплата за качество выполняемых работ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безаварийной эксплуатации транспортного средства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зафиксированных случаев ДТП </w:t>
            </w:r>
          </w:p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- 0 случаев</w:t>
            </w:r>
          </w:p>
        </w:tc>
        <w:tc>
          <w:tcPr>
            <w:tcW w:w="164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5001C9" w:rsidRPr="005001C9" w:rsidTr="0004474B">
        <w:tc>
          <w:tcPr>
            <w:tcW w:w="83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716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транспортного средства в чистоте</w:t>
            </w:r>
          </w:p>
        </w:tc>
        <w:tc>
          <w:tcPr>
            <w:tcW w:w="2369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78" w:type="dxa"/>
          </w:tcPr>
          <w:p w:rsidR="005001C9" w:rsidRPr="005001C9" w:rsidRDefault="005001C9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замечаний 0</w:t>
            </w:r>
          </w:p>
        </w:tc>
        <w:tc>
          <w:tcPr>
            <w:tcW w:w="1646" w:type="dxa"/>
          </w:tcPr>
          <w:p w:rsidR="005001C9" w:rsidRPr="005001C9" w:rsidRDefault="005E3725" w:rsidP="00500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001C9" w:rsidRPr="005001C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1C9" w:rsidRPr="005001C9" w:rsidRDefault="005001C9" w:rsidP="0050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01C9" w:rsidRPr="005001C9" w:rsidSect="00004D9A">
          <w:pgSz w:w="16834" w:h="11909" w:orient="landscape"/>
          <w:pgMar w:top="851" w:right="1134" w:bottom="1701" w:left="1134" w:header="0" w:footer="0" w:gutter="0"/>
          <w:cols w:space="720"/>
          <w:noEndnote/>
          <w:docGrid w:linePitch="360"/>
        </w:sectPr>
      </w:pPr>
    </w:p>
    <w:p w:rsidR="00C157CE" w:rsidRDefault="00C157CE" w:rsidP="00FA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57CE" w:rsidSect="005001C9">
          <w:pgSz w:w="16834" w:h="11909" w:orient="landscape"/>
          <w:pgMar w:top="1701" w:right="567" w:bottom="851" w:left="1134" w:header="0" w:footer="0" w:gutter="0"/>
          <w:cols w:space="720"/>
          <w:noEndnote/>
          <w:docGrid w:linePitch="360"/>
        </w:sectPr>
      </w:pPr>
    </w:p>
    <w:p w:rsidR="00276BA0" w:rsidRPr="00276BA0" w:rsidRDefault="00276BA0" w:rsidP="00992F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76BA0" w:rsidRPr="00276BA0" w:rsidSect="008220E9">
      <w:pgSz w:w="16834" w:h="11909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EE" w:rsidRDefault="002820EE" w:rsidP="00215AB2">
      <w:pPr>
        <w:spacing w:after="0" w:line="240" w:lineRule="auto"/>
      </w:pPr>
      <w:r>
        <w:separator/>
      </w:r>
    </w:p>
  </w:endnote>
  <w:endnote w:type="continuationSeparator" w:id="0">
    <w:p w:rsidR="002820EE" w:rsidRDefault="002820EE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EE" w:rsidRDefault="002820EE" w:rsidP="00215AB2">
      <w:pPr>
        <w:spacing w:after="0" w:line="240" w:lineRule="auto"/>
      </w:pPr>
      <w:r>
        <w:separator/>
      </w:r>
    </w:p>
  </w:footnote>
  <w:footnote w:type="continuationSeparator" w:id="0">
    <w:p w:rsidR="002820EE" w:rsidRDefault="002820EE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E60F4"/>
    <w:rsid w:val="00104469"/>
    <w:rsid w:val="001774D3"/>
    <w:rsid w:val="00215AB2"/>
    <w:rsid w:val="002275C5"/>
    <w:rsid w:val="00276BA0"/>
    <w:rsid w:val="002820EE"/>
    <w:rsid w:val="002934D2"/>
    <w:rsid w:val="002B6857"/>
    <w:rsid w:val="003153B3"/>
    <w:rsid w:val="00383408"/>
    <w:rsid w:val="00396468"/>
    <w:rsid w:val="003A02D8"/>
    <w:rsid w:val="003C2C01"/>
    <w:rsid w:val="003C36F4"/>
    <w:rsid w:val="004657F7"/>
    <w:rsid w:val="004A38DD"/>
    <w:rsid w:val="004B5DEF"/>
    <w:rsid w:val="004E1F2C"/>
    <w:rsid w:val="004E5A84"/>
    <w:rsid w:val="005001C9"/>
    <w:rsid w:val="005502CF"/>
    <w:rsid w:val="005C497B"/>
    <w:rsid w:val="005D6745"/>
    <w:rsid w:val="005E3725"/>
    <w:rsid w:val="00652368"/>
    <w:rsid w:val="00677640"/>
    <w:rsid w:val="00687D28"/>
    <w:rsid w:val="006D53BC"/>
    <w:rsid w:val="00715DA9"/>
    <w:rsid w:val="00771F8E"/>
    <w:rsid w:val="00790054"/>
    <w:rsid w:val="007F3584"/>
    <w:rsid w:val="007F5F09"/>
    <w:rsid w:val="008220E9"/>
    <w:rsid w:val="008A559D"/>
    <w:rsid w:val="008B5D2C"/>
    <w:rsid w:val="008F110E"/>
    <w:rsid w:val="00913CEB"/>
    <w:rsid w:val="00992F60"/>
    <w:rsid w:val="009B2699"/>
    <w:rsid w:val="00AC257A"/>
    <w:rsid w:val="00B06925"/>
    <w:rsid w:val="00B84587"/>
    <w:rsid w:val="00BA0B99"/>
    <w:rsid w:val="00BB5661"/>
    <w:rsid w:val="00BC1F5B"/>
    <w:rsid w:val="00C157CE"/>
    <w:rsid w:val="00C37B90"/>
    <w:rsid w:val="00CF7E10"/>
    <w:rsid w:val="00D0278B"/>
    <w:rsid w:val="00D45B29"/>
    <w:rsid w:val="00D92F97"/>
    <w:rsid w:val="00DB5EA3"/>
    <w:rsid w:val="00DF441F"/>
    <w:rsid w:val="00E731C2"/>
    <w:rsid w:val="00E902BF"/>
    <w:rsid w:val="00F54AB4"/>
    <w:rsid w:val="00FA0534"/>
    <w:rsid w:val="00FD272D"/>
    <w:rsid w:val="00FD2C32"/>
    <w:rsid w:val="00FE12A6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67A3-A16E-41A8-ABB8-650CEF04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2023-05-15T04:25:00Z</cp:lastPrinted>
  <dcterms:created xsi:type="dcterms:W3CDTF">2020-07-14T07:01:00Z</dcterms:created>
  <dcterms:modified xsi:type="dcterms:W3CDTF">2023-05-15T04:30:00Z</dcterms:modified>
</cp:coreProperties>
</file>