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25" w:rsidRPr="002D7925" w:rsidRDefault="002D7925" w:rsidP="00EF68C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РОССИЙСКАЯ ФЕДЕРАЦИЯ</w:t>
      </w:r>
    </w:p>
    <w:p w:rsidR="002D7925" w:rsidRPr="002D7925" w:rsidRDefault="002D7925" w:rsidP="002D792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КРАСНОЯРСКИЙ КРАЙ МОТЫГИНСКИЙ РАЙОН</w:t>
      </w:r>
    </w:p>
    <w:p w:rsidR="002D7925" w:rsidRPr="002D7925" w:rsidRDefault="002D7925" w:rsidP="002D792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5"/>
          <w:szCs w:val="25"/>
          <w:lang w:eastAsia="en-US"/>
        </w:rPr>
      </w:pPr>
      <w:r w:rsidRPr="002D7925">
        <w:rPr>
          <w:rFonts w:eastAsia="Calibri" w:cs="Times New Roman"/>
          <w:b/>
          <w:position w:val="0"/>
          <w:sz w:val="25"/>
          <w:szCs w:val="25"/>
          <w:lang w:eastAsia="en-US"/>
        </w:rPr>
        <w:t>КУЛАКОВСКИЙ СЕЛЬСКИЙ СОВЕТ ДЕПУТАТОВ ШЕСТОГО СОЗЫВА</w:t>
      </w: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0"/>
        <w:textDirection w:val="lrTb"/>
        <w:textAlignment w:val="auto"/>
        <w:outlineLvl w:val="9"/>
        <w:rPr>
          <w:rFonts w:cs="Times New Roman"/>
          <w:b/>
          <w:position w:val="0"/>
          <w:szCs w:val="27"/>
        </w:rPr>
      </w:pP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2D7925">
        <w:rPr>
          <w:rFonts w:cs="Times New Roman"/>
          <w:b/>
          <w:position w:val="0"/>
          <w:sz w:val="28"/>
          <w:szCs w:val="28"/>
        </w:rPr>
        <w:t>РЕШЕНИЕ</w:t>
      </w:r>
    </w:p>
    <w:p w:rsidR="002D7925" w:rsidRPr="002D7925" w:rsidRDefault="002D7925" w:rsidP="002D7925">
      <w:pPr>
        <w:suppressAutoHyphens w:val="0"/>
        <w:spacing w:line="240" w:lineRule="auto"/>
        <w:ind w:leftChars="0" w:left="0" w:right="-1" w:firstLineChars="0" w:firstLine="709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</w:p>
    <w:p w:rsidR="002D7925" w:rsidRPr="002D7925" w:rsidRDefault="00EF68C0" w:rsidP="002D7925">
      <w:pPr>
        <w:suppressAutoHyphens w:val="0"/>
        <w:spacing w:line="240" w:lineRule="auto"/>
        <w:ind w:leftChars="0" w:left="0" w:right="-1" w:firstLineChars="0" w:firstLine="0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</w:pPr>
      <w:r w:rsidRPr="00EF68C0">
        <w:rPr>
          <w:rFonts w:cs="Times New Roman"/>
          <w:position w:val="0"/>
          <w:sz w:val="28"/>
          <w:szCs w:val="28"/>
        </w:rPr>
        <w:t>22.02.2023</w:t>
      </w:r>
      <w:r w:rsidR="002D7925" w:rsidRPr="00EF68C0">
        <w:rPr>
          <w:rFonts w:cs="Times New Roman"/>
          <w:position w:val="0"/>
          <w:sz w:val="28"/>
          <w:szCs w:val="28"/>
        </w:rPr>
        <w:t xml:space="preserve">г.    </w:t>
      </w:r>
      <w:r w:rsidR="007A6585" w:rsidRPr="00EF68C0">
        <w:rPr>
          <w:rFonts w:cs="Times New Roman"/>
          <w:position w:val="0"/>
          <w:sz w:val="28"/>
          <w:szCs w:val="28"/>
        </w:rPr>
        <w:t xml:space="preserve">                          </w:t>
      </w:r>
      <w:r>
        <w:rPr>
          <w:rFonts w:cs="Times New Roman"/>
          <w:position w:val="0"/>
          <w:sz w:val="28"/>
          <w:szCs w:val="28"/>
        </w:rPr>
        <w:t xml:space="preserve"> </w:t>
      </w:r>
      <w:r w:rsidR="007A6585" w:rsidRPr="00EF68C0">
        <w:rPr>
          <w:rFonts w:cs="Times New Roman"/>
          <w:position w:val="0"/>
          <w:sz w:val="28"/>
          <w:szCs w:val="28"/>
        </w:rPr>
        <w:t xml:space="preserve">     </w:t>
      </w:r>
      <w:r w:rsidR="002D7925" w:rsidRPr="00EF68C0">
        <w:rPr>
          <w:rFonts w:cs="Times New Roman"/>
          <w:position w:val="0"/>
          <w:sz w:val="28"/>
          <w:szCs w:val="28"/>
        </w:rPr>
        <w:t xml:space="preserve">п. Кулаково               </w:t>
      </w:r>
      <w:r w:rsidR="009F070A" w:rsidRPr="00EF68C0">
        <w:rPr>
          <w:rFonts w:cs="Times New Roman"/>
          <w:position w:val="0"/>
          <w:sz w:val="28"/>
          <w:szCs w:val="28"/>
        </w:rPr>
        <w:t xml:space="preserve">                     </w:t>
      </w:r>
      <w:r w:rsidR="007A6585" w:rsidRPr="00EF68C0">
        <w:rPr>
          <w:rFonts w:cs="Times New Roman"/>
          <w:position w:val="0"/>
          <w:sz w:val="28"/>
          <w:szCs w:val="28"/>
        </w:rPr>
        <w:t xml:space="preserve"> </w:t>
      </w:r>
      <w:r w:rsidR="009F070A" w:rsidRPr="00EF68C0">
        <w:rPr>
          <w:rFonts w:cs="Times New Roman"/>
          <w:position w:val="0"/>
          <w:sz w:val="28"/>
          <w:szCs w:val="28"/>
        </w:rPr>
        <w:t xml:space="preserve"> </w:t>
      </w:r>
      <w:r>
        <w:rPr>
          <w:rFonts w:cs="Times New Roman"/>
          <w:position w:val="0"/>
          <w:sz w:val="28"/>
          <w:szCs w:val="28"/>
        </w:rPr>
        <w:t xml:space="preserve">  </w:t>
      </w:r>
      <w:r w:rsidRPr="00EF68C0">
        <w:rPr>
          <w:rFonts w:cs="Times New Roman"/>
          <w:position w:val="0"/>
          <w:sz w:val="28"/>
          <w:szCs w:val="28"/>
        </w:rPr>
        <w:t>№ 22/127</w:t>
      </w:r>
    </w:p>
    <w:p w:rsidR="002D7925" w:rsidRPr="002D7925" w:rsidRDefault="002D7925" w:rsidP="002D792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b/>
          <w:color w:val="000000"/>
          <w:position w:val="0"/>
        </w:rPr>
      </w:pPr>
    </w:p>
    <w:p w:rsidR="00494302" w:rsidRPr="002D7925" w:rsidRDefault="00342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решение Кулаковского сельского Совета депутатов от 08.10.2021г. № 12/66 «</w:t>
      </w:r>
      <w:r w:rsidR="00B545D5" w:rsidRPr="002D7925">
        <w:rPr>
          <w:rFonts w:cs="Times New Roman"/>
          <w:b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2D7925" w:rsidRPr="002D7925">
        <w:rPr>
          <w:rFonts w:cs="Times New Roman"/>
          <w:b/>
          <w:color w:val="000000"/>
          <w:sz w:val="28"/>
          <w:szCs w:val="28"/>
        </w:rPr>
        <w:t xml:space="preserve">на территории Кулаковского </w:t>
      </w:r>
      <w:r w:rsidR="00CB34D8" w:rsidRPr="002D7925">
        <w:rPr>
          <w:rFonts w:cs="Times New Roman"/>
          <w:b/>
          <w:color w:val="000000"/>
          <w:sz w:val="28"/>
          <w:szCs w:val="28"/>
        </w:rPr>
        <w:t>сельсовета</w:t>
      </w:r>
      <w:r>
        <w:rPr>
          <w:rFonts w:cs="Times New Roman"/>
          <w:b/>
          <w:color w:val="000000"/>
          <w:sz w:val="28"/>
          <w:szCs w:val="28"/>
        </w:rPr>
        <w:t>»</w:t>
      </w:r>
    </w:p>
    <w:p w:rsidR="00494302" w:rsidRDefault="0049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494302" w:rsidRDefault="00B545D5" w:rsidP="00C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 131-ФЗ                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E7450D">
        <w:rPr>
          <w:rFonts w:cs="Times New Roman"/>
          <w:color w:val="000000"/>
          <w:sz w:val="28"/>
          <w:szCs w:val="28"/>
        </w:rPr>
        <w:t xml:space="preserve">  «</w:t>
      </w:r>
      <w:proofErr w:type="gramEnd"/>
      <w:r>
        <w:rPr>
          <w:rFonts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5442A">
        <w:rPr>
          <w:rFonts w:cs="Times New Roman"/>
          <w:color w:val="000000"/>
          <w:sz w:val="28"/>
          <w:szCs w:val="28"/>
        </w:rPr>
        <w:t>Федеральным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C5442A">
        <w:rPr>
          <w:rFonts w:cs="Times New Roman"/>
          <w:color w:val="000000"/>
          <w:sz w:val="28"/>
          <w:szCs w:val="28"/>
        </w:rPr>
        <w:t xml:space="preserve">законом </w:t>
      </w:r>
      <w:r>
        <w:rPr>
          <w:rFonts w:cs="Times New Roman"/>
          <w:color w:val="000000"/>
          <w:sz w:val="28"/>
          <w:szCs w:val="28"/>
        </w:rPr>
        <w:t>от 31.07.2020 № 248-ФЗ «О го</w:t>
      </w:r>
      <w:r w:rsidR="00C5442A">
        <w:rPr>
          <w:rFonts w:cs="Times New Roman"/>
          <w:color w:val="000000"/>
          <w:sz w:val="28"/>
          <w:szCs w:val="28"/>
        </w:rPr>
        <w:t xml:space="preserve">сударственном контроле (надзоре) </w:t>
      </w:r>
      <w:r>
        <w:rPr>
          <w:rFonts w:cs="Times New Roman"/>
          <w:color w:val="000000"/>
          <w:sz w:val="28"/>
          <w:szCs w:val="28"/>
        </w:rPr>
        <w:t>и муниципальном контроле в Российской Федерации», Жилищным кодексом Российской Федерации,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руководствуясь </w:t>
      </w:r>
      <w:r w:rsidR="002D7925">
        <w:rPr>
          <w:rFonts w:cs="Times New Roman"/>
          <w:color w:val="000000"/>
          <w:sz w:val="28"/>
          <w:szCs w:val="28"/>
        </w:rPr>
        <w:t>Уставом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2D7925" w:rsidRPr="002D7925">
        <w:rPr>
          <w:rFonts w:cs="Times New Roman"/>
          <w:color w:val="000000"/>
          <w:sz w:val="28"/>
          <w:szCs w:val="28"/>
        </w:rPr>
        <w:t>Кулаковского сельсовета Мотыгинского района Красноярского края, Кулаковский сельский Совет депутатов</w:t>
      </w:r>
      <w:r w:rsidRPr="002D7925">
        <w:rPr>
          <w:rFonts w:cs="Times New Roman"/>
          <w:b/>
          <w:color w:val="000000"/>
          <w:sz w:val="28"/>
          <w:szCs w:val="28"/>
        </w:rPr>
        <w:t xml:space="preserve"> РЕШИЛ:</w:t>
      </w:r>
    </w:p>
    <w:p w:rsidR="002D7925" w:rsidRPr="002D7925" w:rsidRDefault="002D7925" w:rsidP="00C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cs="Times New Roman"/>
          <w:color w:val="000000"/>
          <w:sz w:val="28"/>
          <w:szCs w:val="28"/>
        </w:rPr>
      </w:pPr>
    </w:p>
    <w:p w:rsidR="00E7450D" w:rsidRDefault="00E7450D" w:rsidP="00E745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 w:rsidRPr="00E7450D"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>Внести</w:t>
      </w:r>
      <w:r w:rsidRPr="00E7450D">
        <w:rPr>
          <w:rFonts w:cs="Times New Roman"/>
          <w:color w:val="000000"/>
          <w:sz w:val="28"/>
          <w:szCs w:val="28"/>
        </w:rPr>
        <w:t xml:space="preserve"> в решение Кулаковского сельского Совета депутатов от 08.10.2021г. № 12/66 «Об утверждении Положения о муниципальном жилищном контроле на территории Кулаковского сельсовета»</w:t>
      </w:r>
      <w:r>
        <w:rPr>
          <w:rFonts w:cs="Times New Roman"/>
          <w:color w:val="000000"/>
          <w:sz w:val="28"/>
          <w:szCs w:val="28"/>
        </w:rPr>
        <w:t xml:space="preserve"> следующие изменения:</w:t>
      </w:r>
    </w:p>
    <w:p w:rsid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>1.1. Раздел 5 положения изложить в следующей редакции:</w:t>
      </w:r>
    </w:p>
    <w:p w:rsidR="00EF68C0" w:rsidRPr="00EF68C0" w:rsidRDefault="00EF68C0" w:rsidP="00EF6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1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</w:t>
      </w:r>
      <w:r w:rsidRPr="00EF68C0">
        <w:rPr>
          <w:rFonts w:cs="Times New Roman"/>
          <w:color w:val="000000"/>
          <w:sz w:val="28"/>
          <w:szCs w:val="28"/>
        </w:rPr>
        <w:t>Обжалование решений администрации Кулаковского сельсовета, действий (бездействия) её должностных лиц</w:t>
      </w:r>
      <w:r>
        <w:rPr>
          <w:rFonts w:cs="Times New Roman"/>
          <w:color w:val="000000"/>
          <w:sz w:val="28"/>
          <w:szCs w:val="28"/>
        </w:rPr>
        <w:t>.</w:t>
      </w:r>
    </w:p>
    <w:p w:rsidR="00E7450D" w:rsidRPr="00E7450D" w:rsidRDefault="00E7450D" w:rsidP="00EF68C0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 </w:t>
      </w: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30.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Решения администрации, действия (бездействие) должностных лиц, уполномоченных осуществлять </w:t>
      </w:r>
      <w:r w:rsidR="00D221AC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муниципальный </w:t>
      </w: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жилищный контроль,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30.1.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D221AC">
        <w:rPr>
          <w:rFonts w:cs="Times New Roman"/>
          <w:color w:val="000000"/>
          <w:position w:val="0"/>
          <w:sz w:val="28"/>
          <w:szCs w:val="28"/>
          <w:lang w:eastAsia="zh-CN"/>
        </w:rPr>
        <w:t>муниципального жилищного контроля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, имеют право на досудебное обжалование: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1) решений о проведении контрольных мероприятий;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3) действий (бездействия) должностных лиц, уполномоченных осуществлять </w:t>
      </w:r>
      <w:r w:rsidR="00D221AC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жилищный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контроль в рамках контрольных мероприятий.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30.2.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7450D">
        <w:rPr>
          <w:rFonts w:cs="Times New Roman"/>
          <w:color w:val="000000"/>
          <w:position w:val="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.</w:t>
      </w:r>
    </w:p>
    <w:p w:rsidR="00E7450D" w:rsidRPr="00E7450D" w:rsidRDefault="00E7450D" w:rsidP="00E7450D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8"/>
          <w:szCs w:val="28"/>
        </w:rPr>
      </w:pPr>
      <w:r w:rsidRPr="00E7450D">
        <w:rPr>
          <w:rFonts w:cs="Times New Roman"/>
          <w:color w:val="000000"/>
          <w:position w:val="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221AC">
        <w:rPr>
          <w:rFonts w:cs="Times New Roman"/>
          <w:color w:val="000000"/>
          <w:position w:val="0"/>
          <w:sz w:val="28"/>
          <w:szCs w:val="28"/>
        </w:rPr>
        <w:t xml:space="preserve">Кулаковского сельсовета </w:t>
      </w:r>
      <w:r w:rsidRPr="00E7450D">
        <w:rPr>
          <w:rFonts w:cs="Times New Roman"/>
          <w:color w:val="000000"/>
          <w:position w:val="0"/>
          <w:sz w:val="28"/>
          <w:szCs w:val="28"/>
        </w:rPr>
        <w:t xml:space="preserve">с предварительным информированием главы </w:t>
      </w:r>
      <w:r w:rsidR="00D221AC">
        <w:rPr>
          <w:rFonts w:cs="Times New Roman"/>
          <w:color w:val="000000"/>
          <w:position w:val="0"/>
          <w:sz w:val="28"/>
          <w:szCs w:val="28"/>
        </w:rPr>
        <w:t>Кулаковского сельсовета</w:t>
      </w:r>
      <w:r w:rsidRPr="00E7450D">
        <w:rPr>
          <w:rFonts w:cs="Times New Roman"/>
          <w:i/>
          <w:iCs/>
          <w:color w:val="000000"/>
          <w:position w:val="0"/>
          <w:sz w:val="28"/>
          <w:szCs w:val="28"/>
        </w:rPr>
        <w:t xml:space="preserve"> </w:t>
      </w:r>
      <w:r w:rsidRPr="00E7450D">
        <w:rPr>
          <w:rFonts w:cs="Times New Roman"/>
          <w:color w:val="000000"/>
          <w:position w:val="0"/>
          <w:sz w:val="28"/>
          <w:szCs w:val="28"/>
        </w:rPr>
        <w:t>о наличии в</w:t>
      </w:r>
      <w:r w:rsidRPr="00E7450D">
        <w:rPr>
          <w:rFonts w:cs="Times New Roman"/>
          <w:i/>
          <w:iCs/>
          <w:color w:val="000000"/>
          <w:position w:val="0"/>
          <w:sz w:val="28"/>
          <w:szCs w:val="28"/>
        </w:rPr>
        <w:t xml:space="preserve"> </w:t>
      </w:r>
      <w:r w:rsidRPr="00E7450D">
        <w:rPr>
          <w:rFonts w:cs="Times New Roman"/>
          <w:color w:val="000000"/>
          <w:position w:val="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30.3.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рассматривается главой (заместителем главы) </w:t>
      </w:r>
      <w:r w:rsidR="00D221AC">
        <w:rPr>
          <w:rFonts w:cs="Times New Roman"/>
          <w:color w:val="000000"/>
          <w:position w:val="0"/>
          <w:sz w:val="28"/>
          <w:szCs w:val="28"/>
          <w:lang w:eastAsia="zh-CN"/>
        </w:rPr>
        <w:t>Кулаковского сельсовета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30.4.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color w:val="000000"/>
          <w:position w:val="0"/>
          <w:sz w:val="28"/>
          <w:szCs w:val="28"/>
          <w:lang w:eastAsia="zh-CN"/>
        </w:rPr>
      </w:pPr>
      <w:r>
        <w:rPr>
          <w:rFonts w:cs="Times New Roman"/>
          <w:color w:val="000000"/>
          <w:position w:val="0"/>
          <w:sz w:val="28"/>
          <w:szCs w:val="28"/>
          <w:lang w:eastAsia="zh-CN"/>
        </w:rPr>
        <w:t>30.5.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7450D" w:rsidRPr="00E7450D" w:rsidRDefault="00E7450D" w:rsidP="00E7450D">
      <w:pPr>
        <w:autoSpaceDE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  <w:lang w:eastAsia="zh-CN"/>
        </w:rPr>
      </w:pP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221AC">
        <w:rPr>
          <w:rFonts w:cs="Times New Roman"/>
          <w:color w:val="000000"/>
          <w:position w:val="0"/>
          <w:sz w:val="28"/>
          <w:szCs w:val="28"/>
          <w:lang w:eastAsia="zh-CN"/>
        </w:rPr>
        <w:t xml:space="preserve">Кулаковского сельсовета </w:t>
      </w:r>
      <w:r w:rsidRPr="00E7450D">
        <w:rPr>
          <w:rFonts w:cs="Times New Roman"/>
          <w:color w:val="000000"/>
          <w:position w:val="0"/>
          <w:sz w:val="28"/>
          <w:szCs w:val="28"/>
          <w:lang w:eastAsia="zh-CN"/>
        </w:rPr>
        <w:t>не более чем на 20 рабочих дней.</w:t>
      </w:r>
      <w:r w:rsidR="00EF68C0">
        <w:rPr>
          <w:rFonts w:cs="Times New Roman"/>
          <w:color w:val="000000"/>
          <w:position w:val="0"/>
          <w:sz w:val="28"/>
          <w:szCs w:val="28"/>
          <w:lang w:eastAsia="zh-CN"/>
        </w:rPr>
        <w:t>»</w:t>
      </w:r>
    </w:p>
    <w:p w:rsidR="002D7925" w:rsidRDefault="002D7925" w:rsidP="00D221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7"/>
        <w:jc w:val="both"/>
        <w:rPr>
          <w:rFonts w:eastAsia="Calibri" w:cs="Times New Roman"/>
          <w:position w:val="0"/>
          <w:sz w:val="28"/>
          <w:szCs w:val="28"/>
        </w:rPr>
      </w:pPr>
      <w:r>
        <w:rPr>
          <w:rFonts w:eastAsia="Calibri" w:cs="Times New Roman"/>
          <w:position w:val="0"/>
          <w:sz w:val="28"/>
          <w:szCs w:val="28"/>
        </w:rPr>
        <w:t xml:space="preserve">2. </w:t>
      </w:r>
      <w:r w:rsidRPr="002D7925">
        <w:rPr>
          <w:rFonts w:eastAsia="Calibri" w:cs="Times New Roman"/>
          <w:position w:val="0"/>
          <w:sz w:val="28"/>
          <w:szCs w:val="28"/>
        </w:rPr>
        <w:t>Контроль за исполнением настоящего Решения возложить на главу Кулаковского сельсовета Наталью Викторовну Шалыгину.</w:t>
      </w:r>
    </w:p>
    <w:p w:rsidR="00494302" w:rsidRDefault="002D7925" w:rsidP="00D221AC">
      <w:pPr>
        <w:shd w:val="clear" w:color="auto" w:fill="FFFFFF"/>
        <w:spacing w:line="240" w:lineRule="auto"/>
        <w:ind w:left="-2" w:firstLineChars="0"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8"/>
          <w:szCs w:val="28"/>
        </w:rPr>
        <w:t>3</w:t>
      </w:r>
      <w:r w:rsidR="0025517A">
        <w:rPr>
          <w:rFonts w:cs="Times New Roman"/>
          <w:color w:val="000000"/>
          <w:sz w:val="28"/>
          <w:szCs w:val="28"/>
        </w:rPr>
        <w:t xml:space="preserve">. Настоящее решение вступает в силу со дня его </w:t>
      </w:r>
      <w:r w:rsidR="00B545D5" w:rsidRPr="0025517A">
        <w:rPr>
          <w:rFonts w:cs="Times New Roman"/>
          <w:color w:val="000000"/>
          <w:sz w:val="28"/>
          <w:szCs w:val="28"/>
        </w:rPr>
        <w:t xml:space="preserve">официального </w:t>
      </w:r>
      <w:r w:rsidR="0025517A">
        <w:rPr>
          <w:rFonts w:cs="Times New Roman"/>
          <w:color w:val="000000"/>
          <w:sz w:val="28"/>
          <w:szCs w:val="28"/>
        </w:rPr>
        <w:t xml:space="preserve">опубликования (обнародования) в газете «Кулаковские вести», </w:t>
      </w:r>
      <w:r w:rsidR="00D221AC">
        <w:rPr>
          <w:rFonts w:cs="Times New Roman"/>
          <w:color w:val="000000"/>
          <w:sz w:val="28"/>
          <w:szCs w:val="28"/>
        </w:rPr>
        <w:t>и подлежит размещению</w:t>
      </w:r>
      <w:r w:rsidR="009F070A">
        <w:rPr>
          <w:rFonts w:cs="Times New Roman"/>
          <w:color w:val="000000"/>
          <w:sz w:val="28"/>
          <w:szCs w:val="28"/>
        </w:rPr>
        <w:t xml:space="preserve"> на официальном сайте администрации Кулаковского сельсовета </w:t>
      </w:r>
      <w:hyperlink r:id="rId7" w:tgtFrame="_blank" w:history="1">
        <w:r w:rsidR="009F070A" w:rsidRPr="009F070A">
          <w:rPr>
            <w:rFonts w:cs="Times New Roman"/>
            <w:sz w:val="28"/>
            <w:szCs w:val="28"/>
          </w:rPr>
          <w:t>http://кулаковский-сп.рф/admin</w:t>
        </w:r>
      </w:hyperlink>
    </w:p>
    <w:p w:rsidR="00EF68C0" w:rsidRDefault="00EF68C0" w:rsidP="0025517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</w:p>
    <w:p w:rsidR="0025517A" w:rsidRPr="0025517A" w:rsidRDefault="0025517A" w:rsidP="0025517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bookmarkStart w:id="0" w:name="_GoBack"/>
      <w:bookmarkEnd w:id="0"/>
      <w:r w:rsidRPr="0025517A">
        <w:rPr>
          <w:rFonts w:eastAsia="Calibri" w:cs="Times New Roman"/>
          <w:position w:val="0"/>
          <w:sz w:val="28"/>
          <w:szCs w:val="28"/>
          <w:lang w:eastAsia="en-US"/>
        </w:rPr>
        <w:t>Председатель Кулаковского</w:t>
      </w:r>
    </w:p>
    <w:p w:rsidR="0025517A" w:rsidRPr="0025517A" w:rsidRDefault="0025517A" w:rsidP="0025517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 xml:space="preserve">сельского Совета депутатов                                                        А.С. Прокопенко                                       </w:t>
      </w:r>
    </w:p>
    <w:p w:rsidR="0025517A" w:rsidRPr="0025517A" w:rsidRDefault="0025517A" w:rsidP="0025517A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 xml:space="preserve"> </w:t>
      </w:r>
    </w:p>
    <w:p w:rsidR="0025517A" w:rsidRPr="0025517A" w:rsidRDefault="0025517A" w:rsidP="0025517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 w:rsidRPr="0025517A">
        <w:rPr>
          <w:rFonts w:eastAsia="Calibri" w:cs="Times New Roman"/>
          <w:position w:val="0"/>
          <w:sz w:val="28"/>
          <w:szCs w:val="28"/>
          <w:lang w:eastAsia="en-US"/>
        </w:rPr>
        <w:t>Глава Кулаковского сельсовета                                                     Н.В. Шалыгина</w:t>
      </w:r>
    </w:p>
    <w:p w:rsidR="0025517A" w:rsidRPr="0025517A" w:rsidRDefault="0025517A" w:rsidP="0025517A">
      <w:pPr>
        <w:tabs>
          <w:tab w:val="left" w:pos="5940"/>
        </w:tabs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  <w:sectPr w:rsidR="0025517A" w:rsidRPr="0025517A" w:rsidSect="00EF6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567" w:footer="0" w:gutter="0"/>
          <w:cols w:space="708"/>
          <w:titlePg/>
          <w:docGrid w:linePitch="360"/>
        </w:sectPr>
      </w:pPr>
    </w:p>
    <w:p w:rsidR="0025517A" w:rsidRPr="0025517A" w:rsidRDefault="0025517A" w:rsidP="0025517A">
      <w:pPr>
        <w:tabs>
          <w:tab w:val="left" w:pos="5940"/>
        </w:tabs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cs="Times New Roman"/>
          <w:position w:val="0"/>
          <w:sz w:val="28"/>
          <w:szCs w:val="28"/>
        </w:rPr>
        <w:sectPr w:rsidR="0025517A" w:rsidRPr="0025517A" w:rsidSect="00A972E4">
          <w:type w:val="continuous"/>
          <w:pgSz w:w="11906" w:h="16838"/>
          <w:pgMar w:top="284" w:right="851" w:bottom="284" w:left="1701" w:header="680" w:footer="408" w:gutter="0"/>
          <w:cols w:space="708"/>
          <w:titlePg/>
          <w:docGrid w:linePitch="360"/>
        </w:sectPr>
      </w:pPr>
    </w:p>
    <w:p w:rsidR="00C22214" w:rsidRDefault="00B545D5" w:rsidP="00185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C22214">
        <w:rPr>
          <w:rFonts w:cs="Times New Roman"/>
          <w:color w:val="000000"/>
          <w:sz w:val="26"/>
          <w:szCs w:val="26"/>
        </w:rPr>
        <w:t xml:space="preserve">                </w:t>
      </w:r>
    </w:p>
    <w:p w:rsidR="00494302" w:rsidRDefault="00494302" w:rsidP="00E745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sectPr w:rsidR="00494302" w:rsidSect="00B83E30">
      <w:headerReference w:type="default" r:id="rId14"/>
      <w:pgSz w:w="16838" w:h="11906" w:orient="landscape"/>
      <w:pgMar w:top="707" w:right="1134" w:bottom="1701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FC" w:rsidRDefault="00BC41FC">
      <w:pPr>
        <w:spacing w:line="240" w:lineRule="auto"/>
        <w:ind w:left="0" w:hanging="2"/>
      </w:pPr>
      <w:r>
        <w:separator/>
      </w:r>
    </w:p>
  </w:endnote>
  <w:endnote w:type="continuationSeparator" w:id="0">
    <w:p w:rsidR="00BC41FC" w:rsidRDefault="00BC41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FC" w:rsidRDefault="00BC41FC">
      <w:pPr>
        <w:spacing w:line="240" w:lineRule="auto"/>
        <w:ind w:left="0" w:hanging="2"/>
      </w:pPr>
      <w:r>
        <w:separator/>
      </w:r>
    </w:p>
  </w:footnote>
  <w:footnote w:type="continuationSeparator" w:id="0">
    <w:p w:rsidR="00BC41FC" w:rsidRDefault="00BC41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7A" w:rsidRDefault="0025517A" w:rsidP="00A972E4">
    <w:pPr>
      <w:pStyle w:val="a6"/>
      <w:framePr w:wrap="around" w:vAnchor="text" w:hAnchor="margin" w:xAlign="center" w:y="1"/>
      <w:ind w:left="0" w:hanging="2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32</w:t>
    </w:r>
    <w:r>
      <w:rPr>
        <w:rStyle w:val="af4"/>
      </w:rPr>
      <w:fldChar w:fldCharType="end"/>
    </w:r>
  </w:p>
  <w:p w:rsidR="0025517A" w:rsidRDefault="0025517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7A" w:rsidRDefault="0025517A" w:rsidP="00A972E4">
    <w:pPr>
      <w:pStyle w:val="a6"/>
      <w:framePr w:wrap="around" w:vAnchor="text" w:hAnchor="margin" w:xAlign="center" w:y="1"/>
      <w:ind w:left="0" w:hanging="2"/>
      <w:rPr>
        <w:rStyle w:val="af4"/>
      </w:rPr>
    </w:pPr>
  </w:p>
  <w:p w:rsidR="0025517A" w:rsidRDefault="0025517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14" w:rsidRDefault="00C22214">
    <w:pPr>
      <w:pStyle w:val="a6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E4" w:rsidRDefault="00CF24E4" w:rsidP="00C222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:rsidR="00CF24E4" w:rsidRDefault="00CF24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302"/>
    <w:rsid w:val="00032B3B"/>
    <w:rsid w:val="000B6CE4"/>
    <w:rsid w:val="000D6ADA"/>
    <w:rsid w:val="001143A6"/>
    <w:rsid w:val="00185F57"/>
    <w:rsid w:val="002435EE"/>
    <w:rsid w:val="0025517A"/>
    <w:rsid w:val="002D60F6"/>
    <w:rsid w:val="002D7925"/>
    <w:rsid w:val="00324FE8"/>
    <w:rsid w:val="003429D0"/>
    <w:rsid w:val="00343C7D"/>
    <w:rsid w:val="00382A3C"/>
    <w:rsid w:val="003A77D6"/>
    <w:rsid w:val="00430A9D"/>
    <w:rsid w:val="00475A0D"/>
    <w:rsid w:val="00494302"/>
    <w:rsid w:val="004D01C6"/>
    <w:rsid w:val="00591793"/>
    <w:rsid w:val="006438A2"/>
    <w:rsid w:val="00647065"/>
    <w:rsid w:val="007A6585"/>
    <w:rsid w:val="007C709A"/>
    <w:rsid w:val="0085195B"/>
    <w:rsid w:val="009E6C82"/>
    <w:rsid w:val="009F070A"/>
    <w:rsid w:val="00B545D5"/>
    <w:rsid w:val="00B83E30"/>
    <w:rsid w:val="00B87598"/>
    <w:rsid w:val="00BC41FC"/>
    <w:rsid w:val="00C22214"/>
    <w:rsid w:val="00C5442A"/>
    <w:rsid w:val="00CB34D8"/>
    <w:rsid w:val="00CF24E4"/>
    <w:rsid w:val="00D221AC"/>
    <w:rsid w:val="00D50D95"/>
    <w:rsid w:val="00D82CAB"/>
    <w:rsid w:val="00DE4207"/>
    <w:rsid w:val="00E44FF9"/>
    <w:rsid w:val="00E7450D"/>
    <w:rsid w:val="00EF68C0"/>
    <w:rsid w:val="00F178EC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FD65-8FC5-47F5-90D2-78C6505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Pr>
      <w:sz w:val="20"/>
      <w:szCs w:val="20"/>
    </w:rPr>
  </w:style>
  <w:style w:type="character" w:customStyle="1" w:styleId="ab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character" w:styleId="af4">
    <w:name w:val="page number"/>
    <w:basedOn w:val="a0"/>
    <w:unhideWhenUsed/>
    <w:rsid w:val="0025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xn----7sbgyfcbbf6aqter.xn--p1ai/adm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19</cp:revision>
  <cp:lastPrinted>2021-10-18T05:05:00Z</cp:lastPrinted>
  <dcterms:created xsi:type="dcterms:W3CDTF">2021-09-22T10:15:00Z</dcterms:created>
  <dcterms:modified xsi:type="dcterms:W3CDTF">2023-02-27T04:48:00Z</dcterms:modified>
</cp:coreProperties>
</file>