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DE8" w:rsidRPr="00557DE8" w:rsidRDefault="00557DE8" w:rsidP="00557DE8">
      <w:pPr>
        <w:jc w:val="center"/>
        <w:rPr>
          <w:b/>
          <w:sz w:val="26"/>
          <w:szCs w:val="26"/>
        </w:rPr>
      </w:pPr>
      <w:r w:rsidRPr="00557DE8">
        <w:rPr>
          <w:b/>
          <w:sz w:val="26"/>
          <w:szCs w:val="26"/>
        </w:rPr>
        <w:t>РОССИЙСКАЯ ФЕДЕРАЦИЯ</w:t>
      </w:r>
    </w:p>
    <w:p w:rsidR="00557DE8" w:rsidRPr="00557DE8" w:rsidRDefault="00557DE8" w:rsidP="00557DE8">
      <w:pPr>
        <w:jc w:val="center"/>
        <w:rPr>
          <w:b/>
          <w:sz w:val="26"/>
          <w:szCs w:val="26"/>
        </w:rPr>
      </w:pPr>
      <w:r w:rsidRPr="00557DE8">
        <w:rPr>
          <w:b/>
          <w:sz w:val="26"/>
          <w:szCs w:val="26"/>
        </w:rPr>
        <w:t>КРАСНОЯРСКИЙ КРАЙ МОТЫГИНСКИЙ РАЙОН</w:t>
      </w:r>
    </w:p>
    <w:p w:rsidR="00557DE8" w:rsidRPr="00557DE8" w:rsidRDefault="00557DE8" w:rsidP="00557DE8">
      <w:pPr>
        <w:jc w:val="center"/>
        <w:rPr>
          <w:b/>
          <w:sz w:val="26"/>
          <w:szCs w:val="26"/>
        </w:rPr>
      </w:pPr>
      <w:r w:rsidRPr="00557DE8">
        <w:rPr>
          <w:b/>
          <w:sz w:val="26"/>
          <w:szCs w:val="26"/>
        </w:rPr>
        <w:t>КУЛАКОВСКИЙ СЕЛЬСКИЙ СОВЕТ ДЕПУТАТОВ ШЕСТОГО СОЗЫВА</w:t>
      </w:r>
    </w:p>
    <w:p w:rsidR="00557DE8" w:rsidRPr="00557DE8" w:rsidRDefault="00557DE8" w:rsidP="00557DE8">
      <w:pPr>
        <w:jc w:val="center"/>
        <w:rPr>
          <w:b/>
          <w:sz w:val="24"/>
          <w:szCs w:val="24"/>
        </w:rPr>
      </w:pPr>
    </w:p>
    <w:p w:rsidR="00557DE8" w:rsidRPr="00557DE8" w:rsidRDefault="00557DE8" w:rsidP="00557DE8">
      <w:pPr>
        <w:tabs>
          <w:tab w:val="left" w:pos="3795"/>
        </w:tabs>
        <w:jc w:val="center"/>
        <w:rPr>
          <w:b/>
          <w:sz w:val="24"/>
          <w:szCs w:val="24"/>
        </w:rPr>
      </w:pPr>
      <w:r w:rsidRPr="00557DE8">
        <w:rPr>
          <w:b/>
          <w:sz w:val="24"/>
          <w:szCs w:val="24"/>
        </w:rPr>
        <w:t xml:space="preserve"> РЕШЕНИЕ</w:t>
      </w:r>
    </w:p>
    <w:p w:rsidR="00557DE8" w:rsidRPr="00557DE8" w:rsidRDefault="00557DE8" w:rsidP="00557DE8">
      <w:pPr>
        <w:rPr>
          <w:sz w:val="24"/>
          <w:szCs w:val="24"/>
        </w:rPr>
      </w:pPr>
    </w:p>
    <w:p w:rsidR="00557DE8" w:rsidRPr="00557DE8" w:rsidRDefault="005B608C" w:rsidP="00557DE8">
      <w:pPr>
        <w:tabs>
          <w:tab w:val="left" w:pos="263"/>
          <w:tab w:val="center" w:pos="4677"/>
          <w:tab w:val="left" w:pos="8653"/>
        </w:tabs>
        <w:rPr>
          <w:sz w:val="28"/>
          <w:szCs w:val="28"/>
        </w:rPr>
      </w:pPr>
      <w:bookmarkStart w:id="0" w:name="_GoBack"/>
      <w:r w:rsidRPr="005B608C">
        <w:rPr>
          <w:sz w:val="28"/>
          <w:szCs w:val="28"/>
        </w:rPr>
        <w:t>08.06.2023</w:t>
      </w:r>
      <w:r w:rsidR="00557DE8" w:rsidRPr="005B608C">
        <w:rPr>
          <w:sz w:val="28"/>
          <w:szCs w:val="28"/>
        </w:rPr>
        <w:t>г.</w:t>
      </w:r>
      <w:r w:rsidR="00557DE8" w:rsidRPr="005B608C">
        <w:rPr>
          <w:sz w:val="28"/>
          <w:szCs w:val="28"/>
        </w:rPr>
        <w:tab/>
        <w:t xml:space="preserve">                                    п. Кулаково              </w:t>
      </w:r>
      <w:r w:rsidRPr="005B608C">
        <w:rPr>
          <w:sz w:val="28"/>
          <w:szCs w:val="28"/>
        </w:rPr>
        <w:t xml:space="preserve">                          № 23/136</w:t>
      </w:r>
    </w:p>
    <w:bookmarkEnd w:id="0"/>
    <w:p w:rsidR="00FF4099" w:rsidRPr="00E33E3D" w:rsidRDefault="00FF4099" w:rsidP="00FF4099">
      <w:pPr>
        <w:ind w:left="432"/>
        <w:rPr>
          <w:bCs/>
          <w:sz w:val="28"/>
          <w:szCs w:val="28"/>
        </w:rPr>
      </w:pPr>
    </w:p>
    <w:p w:rsidR="00FF4099" w:rsidRPr="00557DE8" w:rsidRDefault="00107219" w:rsidP="00557DE8">
      <w:pPr>
        <w:tabs>
          <w:tab w:val="left" w:pos="342"/>
        </w:tabs>
        <w:jc w:val="both"/>
        <w:rPr>
          <w:b/>
          <w:bCs/>
          <w:sz w:val="28"/>
          <w:szCs w:val="28"/>
        </w:rPr>
      </w:pPr>
      <w:r>
        <w:rPr>
          <w:b/>
          <w:bCs/>
          <w:sz w:val="28"/>
          <w:szCs w:val="28"/>
        </w:rPr>
        <w:t>О внесении изменений и дополнений в решение Кулаковского сельского совета депутатов от 01.12.2021г. № 14/77 «</w:t>
      </w:r>
      <w:r w:rsidR="00FF4099" w:rsidRPr="00557DE8">
        <w:rPr>
          <w:b/>
          <w:bCs/>
          <w:sz w:val="28"/>
          <w:szCs w:val="28"/>
        </w:rPr>
        <w:t xml:space="preserve">Об утверждении Положения </w:t>
      </w:r>
      <w:r w:rsidR="00FF4099" w:rsidRPr="00557DE8">
        <w:rPr>
          <w:b/>
          <w:sz w:val="28"/>
          <w:szCs w:val="28"/>
        </w:rPr>
        <w:t>об ус</w:t>
      </w:r>
      <w:r w:rsidR="00557DE8" w:rsidRPr="00557DE8">
        <w:rPr>
          <w:b/>
          <w:sz w:val="28"/>
          <w:szCs w:val="28"/>
        </w:rPr>
        <w:t xml:space="preserve">ловиях и порядке предоставления </w:t>
      </w:r>
      <w:r w:rsidR="00FF4099" w:rsidRPr="00557DE8">
        <w:rPr>
          <w:b/>
          <w:sz w:val="28"/>
          <w:szCs w:val="28"/>
        </w:rPr>
        <w:t>муниципальному служащему права на пенсию за выслугу лет</w:t>
      </w:r>
      <w:r w:rsidR="00557DE8" w:rsidRPr="00557DE8">
        <w:rPr>
          <w:b/>
          <w:bCs/>
          <w:sz w:val="28"/>
          <w:szCs w:val="28"/>
        </w:rPr>
        <w:t xml:space="preserve"> </w:t>
      </w:r>
      <w:r w:rsidR="00FF4099" w:rsidRPr="00557DE8">
        <w:rPr>
          <w:b/>
          <w:bCs/>
          <w:sz w:val="28"/>
          <w:szCs w:val="28"/>
        </w:rPr>
        <w:t xml:space="preserve">за счет средств бюджета </w:t>
      </w:r>
      <w:r w:rsidR="00557DE8">
        <w:rPr>
          <w:b/>
          <w:bCs/>
          <w:sz w:val="28"/>
          <w:szCs w:val="28"/>
        </w:rPr>
        <w:t>Кулаковского сельсовета</w:t>
      </w:r>
      <w:r>
        <w:rPr>
          <w:b/>
          <w:bCs/>
          <w:sz w:val="28"/>
          <w:szCs w:val="28"/>
        </w:rPr>
        <w:t>»</w:t>
      </w:r>
    </w:p>
    <w:p w:rsidR="00FF4099" w:rsidRPr="00E33E3D" w:rsidRDefault="00FF4099" w:rsidP="00FF4099">
      <w:pPr>
        <w:ind w:left="432"/>
        <w:jc w:val="both"/>
        <w:rPr>
          <w:bCs/>
          <w:sz w:val="28"/>
          <w:szCs w:val="28"/>
        </w:rPr>
      </w:pPr>
      <w:r w:rsidRPr="00E33E3D">
        <w:rPr>
          <w:bCs/>
          <w:sz w:val="28"/>
          <w:szCs w:val="28"/>
        </w:rPr>
        <w:t xml:space="preserve">           </w:t>
      </w:r>
    </w:p>
    <w:p w:rsidR="00557DE8" w:rsidRPr="00557DE8" w:rsidRDefault="00FF4099" w:rsidP="00557DE8">
      <w:pPr>
        <w:pStyle w:val="ConsPlusNormal"/>
        <w:ind w:firstLine="709"/>
        <w:jc w:val="both"/>
        <w:rPr>
          <w:rFonts w:ascii="Times New Roman" w:hAnsi="Times New Roman" w:cs="Times New Roman"/>
          <w:b/>
          <w:sz w:val="28"/>
          <w:szCs w:val="28"/>
        </w:rPr>
      </w:pPr>
      <w:r w:rsidRPr="00557DE8">
        <w:rPr>
          <w:rFonts w:ascii="Times New Roman" w:hAnsi="Times New Roman" w:cs="Times New Roman"/>
          <w:bCs/>
          <w:sz w:val="28"/>
          <w:szCs w:val="28"/>
        </w:rPr>
        <w:t>В соответствии с</w:t>
      </w:r>
      <w:r w:rsidR="00107219">
        <w:rPr>
          <w:rFonts w:ascii="Times New Roman" w:hAnsi="Times New Roman" w:cs="Times New Roman"/>
          <w:bCs/>
          <w:sz w:val="28"/>
          <w:szCs w:val="28"/>
        </w:rPr>
        <w:t>о</w:t>
      </w:r>
      <w:r w:rsidRPr="00557DE8">
        <w:rPr>
          <w:rFonts w:ascii="Times New Roman" w:hAnsi="Times New Roman" w:cs="Times New Roman"/>
          <w:bCs/>
          <w:sz w:val="28"/>
          <w:szCs w:val="28"/>
        </w:rPr>
        <w:t xml:space="preserve"> </w:t>
      </w:r>
      <w:r w:rsidR="00107219">
        <w:rPr>
          <w:rFonts w:ascii="Times New Roman" w:hAnsi="Times New Roman" w:cs="Times New Roman"/>
          <w:bCs/>
          <w:sz w:val="28"/>
          <w:szCs w:val="28"/>
        </w:rPr>
        <w:t>статьей</w:t>
      </w:r>
      <w:r w:rsidRPr="00557DE8">
        <w:rPr>
          <w:rFonts w:ascii="Times New Roman" w:hAnsi="Times New Roman" w:cs="Times New Roman"/>
          <w:bCs/>
          <w:sz w:val="28"/>
          <w:szCs w:val="28"/>
        </w:rPr>
        <w:t xml:space="preserve"> 9 </w:t>
      </w:r>
      <w:r w:rsidR="00F4582E">
        <w:rPr>
          <w:rFonts w:ascii="Times New Roman" w:hAnsi="Times New Roman" w:cs="Times New Roman"/>
          <w:sz w:val="28"/>
          <w:szCs w:val="28"/>
        </w:rPr>
        <w:t>Закона</w:t>
      </w:r>
      <w:r w:rsidR="00107219" w:rsidRPr="00107219">
        <w:rPr>
          <w:rFonts w:ascii="Times New Roman" w:hAnsi="Times New Roman" w:cs="Times New Roman"/>
          <w:sz w:val="28"/>
          <w:szCs w:val="28"/>
        </w:rPr>
        <w:t xml:space="preserve"> Красноярского края от 24.04.2008 № 5-1565 «Об особенностях правового регулирования муниципальной службы в Красноярском крае» (в редакции Закона Красноярского края от 06.04.2023г. № 5-1710 «</w:t>
      </w:r>
      <w:r w:rsidR="00107219" w:rsidRPr="00107219">
        <w:rPr>
          <w:rFonts w:ascii="Times New Roman" w:hAnsi="Times New Roman" w:cs="Times New Roman"/>
          <w:bCs/>
          <w:sz w:val="28"/>
          <w:szCs w:val="28"/>
        </w:rPr>
        <w:t>О внесении изменений в Закон края «Об особенностях правового регулирования муниципальной службы в Красноярском крае</w:t>
      </w:r>
      <w:r w:rsidR="00107219" w:rsidRPr="00107219">
        <w:rPr>
          <w:rFonts w:ascii="Times New Roman" w:hAnsi="Times New Roman" w:cs="Times New Roman"/>
          <w:sz w:val="28"/>
          <w:szCs w:val="24"/>
        </w:rPr>
        <w:t>»)</w:t>
      </w:r>
      <w:r w:rsidRPr="00557DE8">
        <w:rPr>
          <w:rFonts w:ascii="Times New Roman" w:hAnsi="Times New Roman" w:cs="Times New Roman"/>
          <w:bCs/>
          <w:sz w:val="28"/>
          <w:szCs w:val="28"/>
        </w:rPr>
        <w:t xml:space="preserve">, </w:t>
      </w:r>
      <w:r w:rsidR="00107219">
        <w:rPr>
          <w:rFonts w:ascii="Times New Roman" w:hAnsi="Times New Roman" w:cs="Times New Roman"/>
          <w:bCs/>
          <w:sz w:val="28"/>
          <w:szCs w:val="28"/>
        </w:rPr>
        <w:t>руководствуясь</w:t>
      </w:r>
      <w:r w:rsidR="00557DE8" w:rsidRPr="00557DE8">
        <w:rPr>
          <w:rFonts w:ascii="Times New Roman" w:hAnsi="Times New Roman" w:cs="Times New Roman"/>
          <w:sz w:val="28"/>
          <w:szCs w:val="28"/>
        </w:rPr>
        <w:t xml:space="preserve"> </w:t>
      </w:r>
      <w:r w:rsidR="00107219">
        <w:rPr>
          <w:rFonts w:ascii="Times New Roman" w:hAnsi="Times New Roman" w:cs="Times New Roman"/>
          <w:sz w:val="28"/>
          <w:szCs w:val="28"/>
        </w:rPr>
        <w:t>Уставом</w:t>
      </w:r>
      <w:r w:rsidR="00557DE8">
        <w:rPr>
          <w:rFonts w:ascii="Times New Roman" w:hAnsi="Times New Roman" w:cs="Times New Roman"/>
          <w:sz w:val="28"/>
          <w:szCs w:val="28"/>
        </w:rPr>
        <w:t xml:space="preserve"> </w:t>
      </w:r>
      <w:r w:rsidR="00557DE8" w:rsidRPr="00557DE8">
        <w:rPr>
          <w:rFonts w:ascii="Times New Roman" w:hAnsi="Times New Roman" w:cs="Times New Roman"/>
          <w:sz w:val="28"/>
          <w:szCs w:val="28"/>
        </w:rPr>
        <w:t xml:space="preserve">Кулаковского сельсовета Мотыгинского района Красноярского края, Кулаковский сельский Совет депутатов, </w:t>
      </w:r>
      <w:r w:rsidR="00557DE8" w:rsidRPr="00557DE8">
        <w:rPr>
          <w:rFonts w:ascii="Times New Roman" w:hAnsi="Times New Roman" w:cs="Times New Roman"/>
          <w:b/>
          <w:sz w:val="28"/>
          <w:szCs w:val="28"/>
        </w:rPr>
        <w:t>РЕШИЛ:</w:t>
      </w:r>
    </w:p>
    <w:p w:rsidR="00A50C24" w:rsidRDefault="00A50C24" w:rsidP="00557DE8">
      <w:pPr>
        <w:autoSpaceDE w:val="0"/>
        <w:autoSpaceDN w:val="0"/>
        <w:adjustRightInd w:val="0"/>
        <w:ind w:firstLine="709"/>
        <w:jc w:val="both"/>
        <w:rPr>
          <w:i/>
          <w:sz w:val="28"/>
          <w:szCs w:val="28"/>
        </w:rPr>
      </w:pPr>
    </w:p>
    <w:p w:rsidR="00415D1B" w:rsidRDefault="00107219" w:rsidP="00415D1B">
      <w:pPr>
        <w:tabs>
          <w:tab w:val="left" w:pos="342"/>
        </w:tabs>
        <w:jc w:val="both"/>
        <w:rPr>
          <w:bCs/>
          <w:sz w:val="28"/>
          <w:szCs w:val="28"/>
        </w:rPr>
      </w:pPr>
      <w:r>
        <w:rPr>
          <w:bCs/>
          <w:sz w:val="28"/>
          <w:szCs w:val="28"/>
        </w:rPr>
        <w:tab/>
      </w:r>
      <w:r>
        <w:rPr>
          <w:bCs/>
          <w:sz w:val="28"/>
          <w:szCs w:val="28"/>
        </w:rPr>
        <w:tab/>
      </w:r>
      <w:r w:rsidR="00FF4099" w:rsidRPr="00107219">
        <w:rPr>
          <w:bCs/>
          <w:sz w:val="28"/>
          <w:szCs w:val="28"/>
        </w:rPr>
        <w:t xml:space="preserve">1. </w:t>
      </w:r>
      <w:r w:rsidRPr="00107219">
        <w:rPr>
          <w:bCs/>
          <w:sz w:val="28"/>
          <w:szCs w:val="28"/>
        </w:rPr>
        <w:t xml:space="preserve">Внести в решение Кулаковского сельского совета депутатов от 01.12.2021г. № 14/77 «Об утверждении Положения </w:t>
      </w:r>
      <w:r w:rsidRPr="00107219">
        <w:rPr>
          <w:sz w:val="28"/>
          <w:szCs w:val="28"/>
        </w:rPr>
        <w:t>об условиях и порядке предоставления муниципальному служащему права на пенсию за выслугу лет</w:t>
      </w:r>
      <w:r w:rsidRPr="00107219">
        <w:rPr>
          <w:bCs/>
          <w:sz w:val="28"/>
          <w:szCs w:val="28"/>
        </w:rPr>
        <w:t xml:space="preserve"> за счет средств бюджета Кулаковского сельсовета» следующие изменения и дополнения:</w:t>
      </w:r>
    </w:p>
    <w:p w:rsidR="00415D1B" w:rsidRPr="00415D1B" w:rsidRDefault="00415D1B" w:rsidP="00415D1B">
      <w:pPr>
        <w:tabs>
          <w:tab w:val="left" w:pos="342"/>
        </w:tabs>
        <w:jc w:val="both"/>
        <w:rPr>
          <w:bCs/>
          <w:sz w:val="28"/>
          <w:szCs w:val="28"/>
        </w:rPr>
      </w:pPr>
      <w:r>
        <w:rPr>
          <w:sz w:val="28"/>
          <w:szCs w:val="28"/>
          <w:shd w:val="clear" w:color="auto" w:fill="FFFFFF"/>
        </w:rPr>
        <w:tab/>
      </w:r>
      <w:r>
        <w:rPr>
          <w:sz w:val="28"/>
          <w:szCs w:val="28"/>
          <w:shd w:val="clear" w:color="auto" w:fill="FFFFFF"/>
        </w:rPr>
        <w:tab/>
        <w:t xml:space="preserve">1.1. </w:t>
      </w:r>
      <w:r w:rsidRPr="00415D1B">
        <w:rPr>
          <w:sz w:val="28"/>
          <w:szCs w:val="28"/>
          <w:shd w:val="clear" w:color="auto" w:fill="FFFFFF"/>
        </w:rPr>
        <w:t xml:space="preserve">В разделе 2 Положения: </w:t>
      </w:r>
    </w:p>
    <w:p w:rsidR="00612AC0" w:rsidRPr="00415D1B" w:rsidRDefault="00612AC0" w:rsidP="00415D1B">
      <w:pPr>
        <w:ind w:firstLine="708"/>
        <w:jc w:val="both"/>
        <w:rPr>
          <w:sz w:val="28"/>
          <w:szCs w:val="28"/>
          <w:shd w:val="clear" w:color="auto" w:fill="FFFFFF"/>
        </w:rPr>
      </w:pPr>
      <w:r w:rsidRPr="00415D1B">
        <w:rPr>
          <w:shd w:val="clear" w:color="auto" w:fill="FFFFFF"/>
        </w:rPr>
        <w:t xml:space="preserve"> </w:t>
      </w:r>
      <w:r w:rsidR="00415D1B">
        <w:rPr>
          <w:shd w:val="clear" w:color="auto" w:fill="FFFFFF"/>
        </w:rPr>
        <w:t xml:space="preserve">- </w:t>
      </w:r>
      <w:r w:rsidR="00415D1B">
        <w:rPr>
          <w:sz w:val="28"/>
          <w:szCs w:val="28"/>
          <w:shd w:val="clear" w:color="auto" w:fill="FFFFFF"/>
        </w:rPr>
        <w:t xml:space="preserve">пункт 2.2. </w:t>
      </w:r>
      <w:r w:rsidRPr="00415D1B">
        <w:rPr>
          <w:sz w:val="28"/>
          <w:szCs w:val="28"/>
          <w:shd w:val="clear" w:color="auto" w:fill="FFFFFF"/>
        </w:rPr>
        <w:t>изложить в новой редакции:</w:t>
      </w:r>
    </w:p>
    <w:p w:rsidR="00612AC0" w:rsidRPr="00415D1B" w:rsidRDefault="00415D1B" w:rsidP="00415D1B">
      <w:pPr>
        <w:ind w:firstLine="709"/>
        <w:jc w:val="both"/>
        <w:rPr>
          <w:sz w:val="28"/>
          <w:szCs w:val="28"/>
          <w:shd w:val="clear" w:color="auto" w:fill="FFFFFF"/>
        </w:rPr>
      </w:pPr>
      <w:r w:rsidRPr="00415D1B">
        <w:rPr>
          <w:sz w:val="28"/>
          <w:szCs w:val="28"/>
          <w:shd w:val="clear" w:color="auto" w:fill="FFFFFF"/>
        </w:rPr>
        <w:t xml:space="preserve">«2.2. </w:t>
      </w:r>
      <w:r w:rsidR="00612AC0" w:rsidRPr="00415D1B">
        <w:rPr>
          <w:sz w:val="28"/>
          <w:szCs w:val="28"/>
          <w:shd w:val="clear" w:color="auto" w:fill="FFFFFF"/>
        </w:rPr>
        <w:t xml:space="preserve"> Размер среднемесячного заработка, исходя из которого исчисляется пенсия за выслугу лет, не должен превышать 2,8 суммы должностного оклада и ежемесячной надбавки за классный чин (далее в </w:t>
      </w:r>
      <w:r w:rsidR="00B56AEB">
        <w:rPr>
          <w:sz w:val="28"/>
          <w:szCs w:val="28"/>
          <w:shd w:val="clear" w:color="auto" w:fill="FFFFFF"/>
        </w:rPr>
        <w:t>Положении</w:t>
      </w:r>
      <w:r w:rsidR="00612AC0" w:rsidRPr="00415D1B">
        <w:rPr>
          <w:sz w:val="28"/>
          <w:szCs w:val="28"/>
          <w:shd w:val="clear" w:color="auto" w:fill="FFFFFF"/>
        </w:rPr>
        <w:t xml:space="preserve"> - оклад для назначения пенсии)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w:t>
      </w:r>
      <w:hyperlink r:id="rId8" w:anchor="7D20K3" w:history="1">
        <w:r w:rsidR="00612AC0" w:rsidRPr="00415D1B">
          <w:rPr>
            <w:sz w:val="28"/>
            <w:szCs w:val="28"/>
            <w:shd w:val="clear" w:color="auto" w:fill="FFFFFF"/>
          </w:rPr>
          <w:t>Федеральным законом от 28 декабря 2013 года N 400-ФЗ "О страховых пенсиях"</w:t>
        </w:r>
      </w:hyperlink>
      <w:r w:rsidR="00612AC0" w:rsidRPr="00415D1B">
        <w:rPr>
          <w:sz w:val="28"/>
          <w:szCs w:val="28"/>
          <w:shd w:val="clear" w:color="auto" w:fill="FFFFFF"/>
        </w:rPr>
        <w:t>, за исключением случаев, предусмотренных абз</w:t>
      </w:r>
      <w:r>
        <w:rPr>
          <w:sz w:val="28"/>
          <w:szCs w:val="28"/>
          <w:shd w:val="clear" w:color="auto" w:fill="FFFFFF"/>
        </w:rPr>
        <w:t>ацем вторым настоящего пункта</w:t>
      </w:r>
      <w:r w:rsidR="00612AC0" w:rsidRPr="00415D1B">
        <w:rPr>
          <w:sz w:val="28"/>
          <w:szCs w:val="28"/>
          <w:shd w:val="clear" w:color="auto" w:fill="FFFFFF"/>
        </w:rPr>
        <w:t>.</w:t>
      </w:r>
    </w:p>
    <w:p w:rsidR="00612AC0" w:rsidRPr="00415D1B" w:rsidRDefault="00612AC0" w:rsidP="00415D1B">
      <w:pPr>
        <w:ind w:firstLine="709"/>
        <w:jc w:val="both"/>
        <w:rPr>
          <w:sz w:val="28"/>
          <w:szCs w:val="28"/>
          <w:shd w:val="clear" w:color="auto" w:fill="FFFFFF"/>
        </w:rPr>
      </w:pPr>
      <w:r w:rsidRPr="00415D1B">
        <w:rPr>
          <w:sz w:val="28"/>
          <w:szCs w:val="28"/>
          <w:shd w:val="clear" w:color="auto" w:fill="FFFFFF"/>
        </w:rPr>
        <w:t xml:space="preserve">Количество окладов для назначения пенсии, предусмотренное абзацем первым настоящего </w:t>
      </w:r>
      <w:r w:rsidR="00F41A57">
        <w:rPr>
          <w:sz w:val="28"/>
          <w:szCs w:val="28"/>
          <w:shd w:val="clear" w:color="auto" w:fill="FFFFFF"/>
        </w:rPr>
        <w:t>пункта</w:t>
      </w:r>
      <w:r w:rsidRPr="00415D1B">
        <w:rPr>
          <w:sz w:val="28"/>
          <w:szCs w:val="28"/>
          <w:shd w:val="clear" w:color="auto" w:fill="FFFFFF"/>
        </w:rPr>
        <w:t xml:space="preserve">, увеличивается на 0,1 оклада для назначения </w:t>
      </w:r>
      <w:r w:rsidRPr="00415D1B">
        <w:rPr>
          <w:sz w:val="28"/>
          <w:szCs w:val="28"/>
          <w:shd w:val="clear" w:color="auto" w:fill="FFFFFF"/>
        </w:rPr>
        <w:lastRenderedPageBreak/>
        <w:t>пенсии за каждый полный год стажа муниципальной службы свыше 30 лет, но не более чем до 3,8 оклада для назначения пенсии включительно.</w:t>
      </w:r>
      <w:r w:rsidR="00F41A57">
        <w:rPr>
          <w:sz w:val="28"/>
          <w:szCs w:val="28"/>
          <w:shd w:val="clear" w:color="auto" w:fill="FFFFFF"/>
        </w:rPr>
        <w:t>»</w:t>
      </w:r>
    </w:p>
    <w:p w:rsidR="00711A77" w:rsidRDefault="00F41A57" w:rsidP="00415D1B">
      <w:pPr>
        <w:ind w:firstLine="709"/>
        <w:jc w:val="both"/>
        <w:rPr>
          <w:sz w:val="28"/>
          <w:szCs w:val="28"/>
          <w:shd w:val="clear" w:color="auto" w:fill="FFFFFF"/>
        </w:rPr>
      </w:pPr>
      <w:r>
        <w:rPr>
          <w:rFonts w:eastAsiaTheme="minorHAnsi"/>
          <w:sz w:val="28"/>
          <w:szCs w:val="28"/>
          <w:lang w:eastAsia="en-US"/>
        </w:rPr>
        <w:t xml:space="preserve">- </w:t>
      </w:r>
      <w:r w:rsidR="00612AC0" w:rsidRPr="00415D1B">
        <w:rPr>
          <w:sz w:val="28"/>
          <w:szCs w:val="28"/>
          <w:shd w:val="clear" w:color="auto" w:fill="FFFFFF"/>
        </w:rPr>
        <w:t xml:space="preserve">в пункте 2.3. </w:t>
      </w:r>
      <w:r>
        <w:rPr>
          <w:sz w:val="28"/>
          <w:szCs w:val="28"/>
          <w:shd w:val="clear" w:color="auto" w:fill="FFFFFF"/>
        </w:rPr>
        <w:t>слова «</w:t>
      </w:r>
      <w:r w:rsidR="00107219" w:rsidRPr="00415D1B">
        <w:rPr>
          <w:sz w:val="28"/>
          <w:szCs w:val="28"/>
          <w:shd w:val="clear" w:color="auto" w:fill="FFFFFF"/>
        </w:rPr>
        <w:t>размера должностного оклада по соответствующей должности государственной гражданс</w:t>
      </w:r>
      <w:r>
        <w:rPr>
          <w:sz w:val="28"/>
          <w:szCs w:val="28"/>
          <w:shd w:val="clear" w:color="auto" w:fill="FFFFFF"/>
        </w:rPr>
        <w:t>кой службы края, установленного» заменить словами «</w:t>
      </w:r>
      <w:r w:rsidR="00107219" w:rsidRPr="00415D1B">
        <w:rPr>
          <w:sz w:val="28"/>
          <w:szCs w:val="28"/>
          <w:shd w:val="clear" w:color="auto" w:fill="FFFFFF"/>
        </w:rPr>
        <w:t>размера оклада денежного содержания по соответствующей должности государственной гражданской службы края, р</w:t>
      </w:r>
      <w:r>
        <w:rPr>
          <w:sz w:val="28"/>
          <w:szCs w:val="28"/>
          <w:shd w:val="clear" w:color="auto" w:fill="FFFFFF"/>
        </w:rPr>
        <w:t>ассчитываемого в соответствии с».</w:t>
      </w:r>
    </w:p>
    <w:p w:rsidR="00907205" w:rsidRPr="00415D1B" w:rsidRDefault="00907205" w:rsidP="00415D1B">
      <w:pPr>
        <w:ind w:firstLine="709"/>
        <w:jc w:val="both"/>
        <w:rPr>
          <w:sz w:val="28"/>
          <w:szCs w:val="28"/>
          <w:shd w:val="clear" w:color="auto" w:fill="FFFFFF"/>
        </w:rPr>
      </w:pPr>
      <w:r>
        <w:rPr>
          <w:sz w:val="28"/>
          <w:szCs w:val="28"/>
          <w:shd w:val="clear" w:color="auto" w:fill="FFFFFF"/>
        </w:rPr>
        <w:t>- пункт 2.12. исключить.</w:t>
      </w:r>
    </w:p>
    <w:p w:rsidR="00EB4650" w:rsidRPr="00415D1B" w:rsidRDefault="00F41A57" w:rsidP="00415D1B">
      <w:pPr>
        <w:ind w:firstLine="709"/>
        <w:jc w:val="both"/>
        <w:rPr>
          <w:sz w:val="28"/>
          <w:szCs w:val="28"/>
        </w:rPr>
      </w:pPr>
      <w:r>
        <w:rPr>
          <w:sz w:val="28"/>
          <w:szCs w:val="28"/>
        </w:rPr>
        <w:t xml:space="preserve">- </w:t>
      </w:r>
      <w:r w:rsidR="00EB4650" w:rsidRPr="00415D1B">
        <w:rPr>
          <w:sz w:val="28"/>
          <w:szCs w:val="28"/>
        </w:rPr>
        <w:t>дополнить пунктом 2.16. следующего содержания:</w:t>
      </w:r>
    </w:p>
    <w:p w:rsidR="00EB4650" w:rsidRPr="00415D1B" w:rsidRDefault="00F41A57" w:rsidP="00F41A57">
      <w:pPr>
        <w:ind w:firstLine="709"/>
        <w:jc w:val="both"/>
        <w:rPr>
          <w:sz w:val="28"/>
          <w:szCs w:val="28"/>
        </w:rPr>
      </w:pPr>
      <w:r>
        <w:rPr>
          <w:sz w:val="28"/>
          <w:szCs w:val="28"/>
        </w:rPr>
        <w:t>«</w:t>
      </w:r>
      <w:r w:rsidR="00907205">
        <w:rPr>
          <w:sz w:val="28"/>
          <w:szCs w:val="28"/>
        </w:rPr>
        <w:t>2.16</w:t>
      </w:r>
      <w:r w:rsidR="00EB4650" w:rsidRPr="00415D1B">
        <w:rPr>
          <w:sz w:val="28"/>
          <w:szCs w:val="28"/>
        </w:rPr>
        <w:t xml:space="preserve">. 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имеющим право на пенсию за выслугу лет в соответствии с настоящим положением, при увольнении с муниципальной службы в крае, за </w:t>
      </w:r>
      <w:r w:rsidR="00EB4650" w:rsidRPr="00F41A57">
        <w:rPr>
          <w:sz w:val="28"/>
          <w:szCs w:val="28"/>
        </w:rPr>
        <w:t>исключением оснований увольнения с муниципальной службы, предусмотренных </w:t>
      </w:r>
      <w:hyperlink r:id="rId9" w:anchor="8Q80M2" w:history="1">
        <w:r w:rsidR="00EB4650" w:rsidRPr="00F41A57">
          <w:rPr>
            <w:sz w:val="28"/>
            <w:szCs w:val="28"/>
          </w:rPr>
          <w:t>пунктами 3</w:t>
        </w:r>
      </w:hyperlink>
      <w:r w:rsidR="00EB4650" w:rsidRPr="00F41A57">
        <w:rPr>
          <w:sz w:val="28"/>
          <w:szCs w:val="28"/>
        </w:rPr>
        <w:t> и </w:t>
      </w:r>
      <w:hyperlink r:id="rId10" w:anchor="8QI0M2" w:history="1">
        <w:r w:rsidR="00EB4650" w:rsidRPr="00F41A57">
          <w:rPr>
            <w:sz w:val="28"/>
            <w:szCs w:val="28"/>
          </w:rPr>
          <w:t>5 части 1 статьи 19 Федерального закона от 2 марта 2007 года N 25-ФЗ "О муниципальной службе в Российской Федерации"</w:t>
        </w:r>
      </w:hyperlink>
      <w:r w:rsidR="00EB4650" w:rsidRPr="00F41A57">
        <w:rPr>
          <w:sz w:val="28"/>
          <w:szCs w:val="28"/>
        </w:rPr>
        <w:t>, </w:t>
      </w:r>
      <w:hyperlink r:id="rId11" w:anchor="8P00LR" w:history="1">
        <w:r w:rsidR="00EB4650" w:rsidRPr="00F41A57">
          <w:rPr>
            <w:sz w:val="28"/>
            <w:szCs w:val="28"/>
          </w:rPr>
          <w:t>пунктами 5</w:t>
        </w:r>
      </w:hyperlink>
      <w:r w:rsidR="00EB4650" w:rsidRPr="00F41A57">
        <w:rPr>
          <w:sz w:val="28"/>
          <w:szCs w:val="28"/>
        </w:rPr>
        <w:t> - </w:t>
      </w:r>
      <w:hyperlink r:id="rId12" w:anchor="8OS0LO" w:history="1">
        <w:r w:rsidR="00EB4650" w:rsidRPr="00F41A57">
          <w:rPr>
            <w:sz w:val="28"/>
            <w:szCs w:val="28"/>
          </w:rPr>
          <w:t>11</w:t>
        </w:r>
      </w:hyperlink>
      <w:r w:rsidR="00EB4650" w:rsidRPr="00F41A57">
        <w:rPr>
          <w:sz w:val="28"/>
          <w:szCs w:val="28"/>
        </w:rPr>
        <w:t> части 1 </w:t>
      </w:r>
      <w:hyperlink r:id="rId13" w:anchor="8OM0LM" w:history="1">
        <w:r w:rsidR="00EB4650" w:rsidRPr="00F41A57">
          <w:rPr>
            <w:sz w:val="28"/>
            <w:szCs w:val="28"/>
          </w:rPr>
          <w:t>статьи 81 Трудового кодекса Российской Федерации</w:t>
        </w:r>
      </w:hyperlink>
      <w:r w:rsidR="00EB4650" w:rsidRPr="00F41A57">
        <w:rPr>
          <w:sz w:val="28"/>
          <w:szCs w:val="28"/>
        </w:rPr>
        <w:t xml:space="preserve">, муниципальным нормативным </w:t>
      </w:r>
      <w:r w:rsidR="00EB4650" w:rsidRPr="00415D1B">
        <w:rPr>
          <w:sz w:val="28"/>
          <w:szCs w:val="28"/>
        </w:rPr>
        <w:t>правовым актом представительного органа муниципального образования может быть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w:t>
      </w:r>
      <w:r>
        <w:rPr>
          <w:sz w:val="28"/>
          <w:szCs w:val="28"/>
        </w:rPr>
        <w:t>амещавшейся на день увольнения.</w:t>
      </w:r>
    </w:p>
    <w:p w:rsidR="00EB4650" w:rsidRPr="00415D1B" w:rsidRDefault="00EB4650" w:rsidP="00F41A57">
      <w:pPr>
        <w:ind w:firstLine="709"/>
        <w:jc w:val="both"/>
        <w:rPr>
          <w:sz w:val="28"/>
          <w:szCs w:val="28"/>
        </w:rPr>
      </w:pPr>
      <w:r w:rsidRPr="00415D1B">
        <w:rPr>
          <w:sz w:val="28"/>
          <w:szCs w:val="28"/>
        </w:rPr>
        <w:t>Право на единовременное денежное вознаграждение может быть предоставлено муниципальным служащим, замещавшим непосредственно перед увольнением должности муниципальной слу</w:t>
      </w:r>
      <w:r w:rsidR="00F41A57">
        <w:rPr>
          <w:sz w:val="28"/>
          <w:szCs w:val="28"/>
        </w:rPr>
        <w:t>жбы не менее 12 полных месяцев.</w:t>
      </w:r>
    </w:p>
    <w:p w:rsidR="00907205" w:rsidRDefault="00EB4650" w:rsidP="00907205">
      <w:pPr>
        <w:ind w:firstLine="709"/>
        <w:jc w:val="both"/>
        <w:rPr>
          <w:sz w:val="28"/>
          <w:szCs w:val="28"/>
        </w:rPr>
      </w:pPr>
      <w:r w:rsidRPr="00415D1B">
        <w:rPr>
          <w:sz w:val="28"/>
          <w:szCs w:val="28"/>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EB4650" w:rsidRPr="00415D1B" w:rsidRDefault="00EB4650" w:rsidP="00907205">
      <w:pPr>
        <w:ind w:firstLine="709"/>
        <w:jc w:val="both"/>
        <w:rPr>
          <w:sz w:val="28"/>
          <w:szCs w:val="28"/>
        </w:rPr>
      </w:pPr>
      <w:r w:rsidRPr="00415D1B">
        <w:rPr>
          <w:sz w:val="28"/>
          <w:szCs w:val="28"/>
        </w:rPr>
        <w:lastRenderedPageBreak/>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 в котором муниципальный служащий проходил муниципальную службу неп</w:t>
      </w:r>
      <w:r w:rsidR="00F41A57">
        <w:rPr>
          <w:sz w:val="28"/>
          <w:szCs w:val="28"/>
        </w:rPr>
        <w:t>осредственно перед увольнением.</w:t>
      </w:r>
    </w:p>
    <w:p w:rsidR="00EB4650" w:rsidRPr="00415D1B" w:rsidRDefault="00EB4650" w:rsidP="00F41A57">
      <w:pPr>
        <w:ind w:firstLine="709"/>
        <w:jc w:val="both"/>
        <w:rPr>
          <w:sz w:val="28"/>
          <w:szCs w:val="28"/>
        </w:rPr>
      </w:pPr>
      <w:r w:rsidRPr="00415D1B">
        <w:rPr>
          <w:sz w:val="28"/>
          <w:szCs w:val="28"/>
        </w:rPr>
        <w:t>Порядок выплаты единовременного денежного вознаграждения устанавливается муниципальным нормативным правовым актом представительного орг</w:t>
      </w:r>
      <w:r w:rsidR="00F41A57">
        <w:rPr>
          <w:sz w:val="28"/>
          <w:szCs w:val="28"/>
        </w:rPr>
        <w:t>ана муниципального образования.</w:t>
      </w:r>
    </w:p>
    <w:p w:rsidR="00EB4650" w:rsidRPr="00F41A57" w:rsidRDefault="00EB4650" w:rsidP="00F41A57">
      <w:pPr>
        <w:ind w:firstLine="709"/>
        <w:jc w:val="both"/>
        <w:rPr>
          <w:sz w:val="28"/>
          <w:szCs w:val="28"/>
        </w:rPr>
      </w:pPr>
      <w:r w:rsidRPr="00415D1B">
        <w:rPr>
          <w:sz w:val="28"/>
          <w:szCs w:val="28"/>
        </w:rPr>
        <w:t>Единовременное денежное вознаграждение не выплачивается в случае, если муниципальному служащему уже выплачивалось данное вознаграждение.</w:t>
      </w:r>
    </w:p>
    <w:p w:rsidR="00711A77" w:rsidRPr="00711A77" w:rsidRDefault="00F41A57" w:rsidP="00711A77">
      <w:pPr>
        <w:autoSpaceDE w:val="0"/>
        <w:autoSpaceDN w:val="0"/>
        <w:adjustRightInd w:val="0"/>
        <w:ind w:firstLine="708"/>
        <w:jc w:val="both"/>
        <w:rPr>
          <w:sz w:val="28"/>
          <w:szCs w:val="28"/>
        </w:rPr>
      </w:pPr>
      <w:r>
        <w:rPr>
          <w:bCs/>
          <w:sz w:val="28"/>
          <w:szCs w:val="28"/>
        </w:rPr>
        <w:t>2</w:t>
      </w:r>
      <w:r w:rsidR="00FF4099" w:rsidRPr="00E33E3D">
        <w:rPr>
          <w:bCs/>
          <w:sz w:val="28"/>
          <w:szCs w:val="28"/>
        </w:rPr>
        <w:t xml:space="preserve">. </w:t>
      </w:r>
      <w:r w:rsidR="00711A77" w:rsidRPr="00711A77">
        <w:rPr>
          <w:sz w:val="28"/>
          <w:szCs w:val="28"/>
        </w:rPr>
        <w:t>Контроль за исполнением настоящего решения оставляю за собой.</w:t>
      </w:r>
    </w:p>
    <w:p w:rsidR="00F41A57" w:rsidRPr="00F41A57" w:rsidRDefault="00F41A57" w:rsidP="00F41A57">
      <w:pPr>
        <w:ind w:firstLine="709"/>
        <w:jc w:val="both"/>
        <w:rPr>
          <w:sz w:val="32"/>
          <w:szCs w:val="28"/>
        </w:rPr>
      </w:pPr>
      <w:r>
        <w:rPr>
          <w:sz w:val="28"/>
          <w:szCs w:val="28"/>
        </w:rPr>
        <w:t>3</w:t>
      </w:r>
      <w:r w:rsidR="00711A77" w:rsidRPr="00711A77">
        <w:rPr>
          <w:sz w:val="28"/>
          <w:szCs w:val="28"/>
        </w:rPr>
        <w:t xml:space="preserve">. Настоящее решение вступает в </w:t>
      </w:r>
      <w:r w:rsidR="00FB3A6A">
        <w:rPr>
          <w:bCs/>
          <w:sz w:val="28"/>
          <w:szCs w:val="28"/>
          <w:lang w:eastAsia="en-US"/>
        </w:rPr>
        <w:t>силу после</w:t>
      </w:r>
      <w:r w:rsidR="00FB3A6A" w:rsidRPr="00FB3A6A">
        <w:rPr>
          <w:bCs/>
          <w:sz w:val="28"/>
          <w:szCs w:val="28"/>
          <w:lang w:eastAsia="en-US"/>
        </w:rPr>
        <w:t xml:space="preserve"> его официального опубликования </w:t>
      </w:r>
      <w:r>
        <w:rPr>
          <w:bCs/>
          <w:sz w:val="28"/>
          <w:szCs w:val="28"/>
          <w:lang w:eastAsia="en-US"/>
        </w:rPr>
        <w:t xml:space="preserve">(обнародования) </w:t>
      </w:r>
      <w:r w:rsidR="00FB3A6A" w:rsidRPr="00FB3A6A">
        <w:rPr>
          <w:bCs/>
          <w:sz w:val="28"/>
          <w:szCs w:val="28"/>
          <w:lang w:eastAsia="en-US"/>
        </w:rPr>
        <w:t>в периодическом печатном издании «</w:t>
      </w:r>
      <w:r w:rsidR="00246155">
        <w:rPr>
          <w:bCs/>
          <w:sz w:val="28"/>
          <w:szCs w:val="28"/>
          <w:lang w:eastAsia="en-US"/>
        </w:rPr>
        <w:t>Кулаковские вести», и</w:t>
      </w:r>
      <w:r>
        <w:rPr>
          <w:bCs/>
          <w:sz w:val="28"/>
          <w:szCs w:val="28"/>
          <w:lang w:eastAsia="en-US"/>
        </w:rPr>
        <w:t xml:space="preserve"> подлежит размещению</w:t>
      </w:r>
      <w:r w:rsidR="00FB3A6A" w:rsidRPr="00FB3A6A">
        <w:rPr>
          <w:bCs/>
          <w:sz w:val="28"/>
          <w:szCs w:val="28"/>
          <w:lang w:eastAsia="en-US"/>
        </w:rPr>
        <w:t xml:space="preserve"> на официальном сайте администрации Кулаковского сельсовета в информационно — телекоммуникационной сети «Интернет» </w:t>
      </w:r>
      <w:r w:rsidRPr="00F41A57">
        <w:rPr>
          <w:sz w:val="28"/>
          <w:szCs w:val="24"/>
        </w:rPr>
        <w:t>https://kulakovskij-r04.gosweb.gosuslugi.ru</w:t>
      </w:r>
    </w:p>
    <w:p w:rsidR="00FB3A6A" w:rsidRDefault="00FB3A6A" w:rsidP="00F41A57">
      <w:pPr>
        <w:ind w:firstLine="708"/>
        <w:jc w:val="both"/>
        <w:rPr>
          <w:sz w:val="28"/>
          <w:szCs w:val="28"/>
        </w:rPr>
      </w:pPr>
    </w:p>
    <w:p w:rsidR="00711A77" w:rsidRPr="00711A77" w:rsidRDefault="00711A77" w:rsidP="00FB3A6A">
      <w:pPr>
        <w:autoSpaceDE w:val="0"/>
        <w:autoSpaceDN w:val="0"/>
        <w:adjustRightInd w:val="0"/>
        <w:jc w:val="both"/>
        <w:rPr>
          <w:sz w:val="28"/>
          <w:szCs w:val="28"/>
        </w:rPr>
      </w:pPr>
      <w:r w:rsidRPr="00711A77">
        <w:rPr>
          <w:sz w:val="28"/>
          <w:szCs w:val="28"/>
        </w:rPr>
        <w:t xml:space="preserve">Председатель Кулаковского сельского </w:t>
      </w:r>
    </w:p>
    <w:p w:rsidR="00711A77" w:rsidRPr="00711A77" w:rsidRDefault="00711A77" w:rsidP="00711A77">
      <w:pPr>
        <w:tabs>
          <w:tab w:val="left" w:pos="708"/>
        </w:tabs>
        <w:autoSpaceDE w:val="0"/>
        <w:autoSpaceDN w:val="0"/>
        <w:adjustRightInd w:val="0"/>
        <w:jc w:val="both"/>
        <w:rPr>
          <w:sz w:val="28"/>
          <w:szCs w:val="28"/>
        </w:rPr>
      </w:pPr>
      <w:r w:rsidRPr="00711A77">
        <w:rPr>
          <w:sz w:val="28"/>
          <w:szCs w:val="28"/>
        </w:rPr>
        <w:t>Совета депутатов                                                                          А.С. Прокопенко</w:t>
      </w:r>
    </w:p>
    <w:p w:rsidR="00711A77" w:rsidRPr="00711A77" w:rsidRDefault="00711A77" w:rsidP="00711A77">
      <w:pPr>
        <w:tabs>
          <w:tab w:val="left" w:pos="708"/>
        </w:tabs>
        <w:autoSpaceDE w:val="0"/>
        <w:autoSpaceDN w:val="0"/>
        <w:adjustRightInd w:val="0"/>
        <w:jc w:val="both"/>
        <w:rPr>
          <w:sz w:val="28"/>
          <w:szCs w:val="28"/>
        </w:rPr>
      </w:pPr>
    </w:p>
    <w:p w:rsidR="00711A77" w:rsidRPr="00711A77" w:rsidRDefault="00711A77" w:rsidP="00711A77">
      <w:pPr>
        <w:tabs>
          <w:tab w:val="left" w:pos="708"/>
        </w:tabs>
        <w:autoSpaceDE w:val="0"/>
        <w:autoSpaceDN w:val="0"/>
        <w:adjustRightInd w:val="0"/>
        <w:jc w:val="both"/>
        <w:rPr>
          <w:sz w:val="28"/>
          <w:szCs w:val="28"/>
        </w:rPr>
      </w:pPr>
      <w:r w:rsidRPr="00711A77">
        <w:rPr>
          <w:sz w:val="28"/>
          <w:szCs w:val="28"/>
        </w:rPr>
        <w:t>Глава Кулаковского сельсовета                                                     Н.В. Шалыгина</w:t>
      </w:r>
    </w:p>
    <w:p w:rsidR="00711A77" w:rsidRDefault="00711A77" w:rsidP="00711A77">
      <w:pPr>
        <w:ind w:firstLine="708"/>
        <w:jc w:val="both"/>
        <w:rPr>
          <w:sz w:val="28"/>
          <w:szCs w:val="28"/>
        </w:rPr>
      </w:pPr>
    </w:p>
    <w:p w:rsidR="00711A77" w:rsidRDefault="00711A77" w:rsidP="00711A77">
      <w:pPr>
        <w:ind w:firstLine="708"/>
        <w:jc w:val="both"/>
        <w:rPr>
          <w:sz w:val="28"/>
          <w:szCs w:val="28"/>
        </w:rPr>
      </w:pPr>
    </w:p>
    <w:p w:rsidR="00711A77" w:rsidRDefault="00711A77" w:rsidP="00711A77">
      <w:pPr>
        <w:ind w:firstLine="708"/>
        <w:jc w:val="both"/>
        <w:rPr>
          <w:sz w:val="28"/>
          <w:szCs w:val="28"/>
        </w:rPr>
      </w:pPr>
    </w:p>
    <w:p w:rsidR="00711A77" w:rsidRDefault="00711A77" w:rsidP="00711A77">
      <w:pPr>
        <w:ind w:firstLine="708"/>
        <w:jc w:val="both"/>
        <w:rPr>
          <w:sz w:val="28"/>
          <w:szCs w:val="28"/>
        </w:rPr>
      </w:pPr>
    </w:p>
    <w:p w:rsidR="00711A77" w:rsidRDefault="00711A77" w:rsidP="00711A77">
      <w:pPr>
        <w:ind w:firstLine="708"/>
        <w:jc w:val="both"/>
        <w:rPr>
          <w:sz w:val="28"/>
          <w:szCs w:val="28"/>
        </w:rPr>
      </w:pPr>
    </w:p>
    <w:p w:rsidR="00711A77" w:rsidRDefault="00711A77" w:rsidP="00711A77">
      <w:pPr>
        <w:ind w:firstLine="708"/>
        <w:jc w:val="both"/>
        <w:rPr>
          <w:sz w:val="28"/>
          <w:szCs w:val="28"/>
        </w:rPr>
      </w:pPr>
    </w:p>
    <w:p w:rsidR="00711A77" w:rsidRDefault="00711A77" w:rsidP="00711A77">
      <w:pPr>
        <w:ind w:firstLine="708"/>
        <w:jc w:val="both"/>
        <w:rPr>
          <w:sz w:val="28"/>
          <w:szCs w:val="28"/>
        </w:rPr>
      </w:pPr>
    </w:p>
    <w:p w:rsidR="00711A77" w:rsidRDefault="00711A77" w:rsidP="00711A77">
      <w:pPr>
        <w:ind w:firstLine="708"/>
        <w:jc w:val="both"/>
        <w:rPr>
          <w:sz w:val="28"/>
          <w:szCs w:val="28"/>
        </w:rPr>
      </w:pPr>
    </w:p>
    <w:p w:rsidR="00711A77" w:rsidRDefault="00711A77" w:rsidP="00711A77">
      <w:pPr>
        <w:ind w:firstLine="708"/>
        <w:jc w:val="both"/>
        <w:rPr>
          <w:sz w:val="28"/>
          <w:szCs w:val="28"/>
        </w:rPr>
      </w:pPr>
    </w:p>
    <w:p w:rsidR="00711A77" w:rsidRDefault="00711A77" w:rsidP="00711A77">
      <w:pPr>
        <w:ind w:firstLine="708"/>
        <w:jc w:val="both"/>
        <w:rPr>
          <w:sz w:val="28"/>
          <w:szCs w:val="28"/>
        </w:rPr>
      </w:pPr>
    </w:p>
    <w:p w:rsidR="00711A77" w:rsidRDefault="00711A77" w:rsidP="00711A77">
      <w:pPr>
        <w:ind w:firstLine="708"/>
        <w:jc w:val="both"/>
        <w:rPr>
          <w:sz w:val="28"/>
          <w:szCs w:val="28"/>
        </w:rPr>
      </w:pPr>
    </w:p>
    <w:p w:rsidR="00711A77" w:rsidRDefault="00711A77" w:rsidP="00711A77">
      <w:pPr>
        <w:ind w:firstLine="708"/>
        <w:jc w:val="both"/>
        <w:rPr>
          <w:sz w:val="28"/>
          <w:szCs w:val="28"/>
        </w:rPr>
      </w:pPr>
    </w:p>
    <w:p w:rsidR="00711A77" w:rsidRDefault="00711A77" w:rsidP="00711A77">
      <w:pPr>
        <w:ind w:firstLine="708"/>
        <w:jc w:val="both"/>
        <w:rPr>
          <w:sz w:val="28"/>
          <w:szCs w:val="28"/>
        </w:rPr>
      </w:pPr>
    </w:p>
    <w:p w:rsidR="00711A77" w:rsidRDefault="00711A77" w:rsidP="00711A77">
      <w:pPr>
        <w:ind w:firstLine="708"/>
        <w:jc w:val="both"/>
        <w:rPr>
          <w:sz w:val="28"/>
          <w:szCs w:val="28"/>
        </w:rPr>
      </w:pPr>
    </w:p>
    <w:p w:rsidR="00711A77" w:rsidRDefault="00711A77" w:rsidP="00711A77">
      <w:pPr>
        <w:ind w:firstLine="708"/>
        <w:jc w:val="both"/>
        <w:rPr>
          <w:sz w:val="28"/>
          <w:szCs w:val="28"/>
        </w:rPr>
      </w:pPr>
    </w:p>
    <w:p w:rsidR="00711A77" w:rsidRDefault="00711A77" w:rsidP="00711A77">
      <w:pPr>
        <w:ind w:firstLine="708"/>
        <w:jc w:val="both"/>
        <w:rPr>
          <w:sz w:val="28"/>
          <w:szCs w:val="28"/>
        </w:rPr>
      </w:pPr>
    </w:p>
    <w:p w:rsidR="00711A77" w:rsidRDefault="00711A77" w:rsidP="009905A8">
      <w:pPr>
        <w:jc w:val="both"/>
        <w:rPr>
          <w:sz w:val="28"/>
          <w:szCs w:val="28"/>
        </w:rPr>
      </w:pPr>
    </w:p>
    <w:p w:rsidR="009905A8" w:rsidRDefault="009905A8" w:rsidP="009905A8">
      <w:pPr>
        <w:jc w:val="both"/>
        <w:rPr>
          <w:sz w:val="28"/>
          <w:szCs w:val="28"/>
        </w:rPr>
      </w:pPr>
    </w:p>
    <w:p w:rsidR="00A50C24" w:rsidRPr="00A50C24" w:rsidRDefault="00A50C24" w:rsidP="003F39BA">
      <w:pPr>
        <w:ind w:right="-5"/>
        <w:rPr>
          <w:sz w:val="28"/>
          <w:szCs w:val="28"/>
        </w:rPr>
      </w:pPr>
    </w:p>
    <w:sectPr w:rsidR="00A50C24" w:rsidRPr="00A50C24" w:rsidSect="00711A77">
      <w:type w:val="continuous"/>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90B" w:rsidRDefault="00CF390B" w:rsidP="00143674">
      <w:r>
        <w:separator/>
      </w:r>
    </w:p>
  </w:endnote>
  <w:endnote w:type="continuationSeparator" w:id="0">
    <w:p w:rsidR="00CF390B" w:rsidRDefault="00CF390B" w:rsidP="00143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90B" w:rsidRDefault="00CF390B" w:rsidP="00143674">
      <w:r>
        <w:separator/>
      </w:r>
    </w:p>
  </w:footnote>
  <w:footnote w:type="continuationSeparator" w:id="0">
    <w:p w:rsidR="00CF390B" w:rsidRDefault="00CF390B" w:rsidP="001436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F72AB"/>
    <w:multiLevelType w:val="multilevel"/>
    <w:tmpl w:val="91F2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977CA"/>
    <w:multiLevelType w:val="multilevel"/>
    <w:tmpl w:val="94A0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E4703B"/>
    <w:multiLevelType w:val="multilevel"/>
    <w:tmpl w:val="9A3A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FA3033"/>
    <w:multiLevelType w:val="multilevel"/>
    <w:tmpl w:val="C5FE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3C4116"/>
    <w:multiLevelType w:val="multilevel"/>
    <w:tmpl w:val="5F00FFC2"/>
    <w:lvl w:ilvl="0">
      <w:start w:val="1"/>
      <w:numFmt w:val="decimal"/>
      <w:lvlText w:val="%1."/>
      <w:lvlJc w:val="left"/>
      <w:pPr>
        <w:ind w:left="360" w:hanging="360"/>
      </w:pPr>
      <w:rPr>
        <w:rFonts w:hint="default"/>
        <w:sz w:val="20"/>
      </w:rPr>
    </w:lvl>
    <w:lvl w:ilvl="1">
      <w:start w:val="1"/>
      <w:numFmt w:val="decimal"/>
      <w:lvlText w:val="%1.%2."/>
      <w:lvlJc w:val="left"/>
      <w:pPr>
        <w:ind w:left="1713" w:hanging="720"/>
      </w:pPr>
      <w:rPr>
        <w:rFonts w:hint="default"/>
        <w:sz w:val="20"/>
      </w:rPr>
    </w:lvl>
    <w:lvl w:ilvl="2">
      <w:start w:val="1"/>
      <w:numFmt w:val="decimal"/>
      <w:lvlText w:val="%1.%2.%3."/>
      <w:lvlJc w:val="left"/>
      <w:pPr>
        <w:ind w:left="2138" w:hanging="720"/>
      </w:pPr>
      <w:rPr>
        <w:rFonts w:hint="default"/>
        <w:sz w:val="20"/>
      </w:rPr>
    </w:lvl>
    <w:lvl w:ilvl="3">
      <w:start w:val="1"/>
      <w:numFmt w:val="decimal"/>
      <w:lvlText w:val="%1.%2.%3.%4."/>
      <w:lvlJc w:val="left"/>
      <w:pPr>
        <w:ind w:left="3207" w:hanging="1080"/>
      </w:pPr>
      <w:rPr>
        <w:rFonts w:hint="default"/>
        <w:sz w:val="20"/>
      </w:rPr>
    </w:lvl>
    <w:lvl w:ilvl="4">
      <w:start w:val="1"/>
      <w:numFmt w:val="decimal"/>
      <w:lvlText w:val="%1.%2.%3.%4.%5."/>
      <w:lvlJc w:val="left"/>
      <w:pPr>
        <w:ind w:left="3916" w:hanging="1080"/>
      </w:pPr>
      <w:rPr>
        <w:rFonts w:hint="default"/>
        <w:sz w:val="20"/>
      </w:rPr>
    </w:lvl>
    <w:lvl w:ilvl="5">
      <w:start w:val="1"/>
      <w:numFmt w:val="decimal"/>
      <w:lvlText w:val="%1.%2.%3.%4.%5.%6."/>
      <w:lvlJc w:val="left"/>
      <w:pPr>
        <w:ind w:left="4985" w:hanging="1440"/>
      </w:pPr>
      <w:rPr>
        <w:rFonts w:hint="default"/>
        <w:sz w:val="20"/>
      </w:rPr>
    </w:lvl>
    <w:lvl w:ilvl="6">
      <w:start w:val="1"/>
      <w:numFmt w:val="decimal"/>
      <w:lvlText w:val="%1.%2.%3.%4.%5.%6.%7."/>
      <w:lvlJc w:val="left"/>
      <w:pPr>
        <w:ind w:left="6054" w:hanging="1800"/>
      </w:pPr>
      <w:rPr>
        <w:rFonts w:hint="default"/>
        <w:sz w:val="20"/>
      </w:rPr>
    </w:lvl>
    <w:lvl w:ilvl="7">
      <w:start w:val="1"/>
      <w:numFmt w:val="decimal"/>
      <w:lvlText w:val="%1.%2.%3.%4.%5.%6.%7.%8."/>
      <w:lvlJc w:val="left"/>
      <w:pPr>
        <w:ind w:left="6763" w:hanging="1800"/>
      </w:pPr>
      <w:rPr>
        <w:rFonts w:hint="default"/>
        <w:sz w:val="20"/>
      </w:rPr>
    </w:lvl>
    <w:lvl w:ilvl="8">
      <w:start w:val="1"/>
      <w:numFmt w:val="decimal"/>
      <w:lvlText w:val="%1.%2.%3.%4.%5.%6.%7.%8.%9."/>
      <w:lvlJc w:val="left"/>
      <w:pPr>
        <w:ind w:left="7832" w:hanging="2160"/>
      </w:pPr>
      <w:rPr>
        <w:rFonts w:hint="default"/>
        <w:sz w:val="20"/>
      </w:rPr>
    </w:lvl>
  </w:abstractNum>
  <w:abstractNum w:abstractNumId="5">
    <w:nsid w:val="3DC330C7"/>
    <w:multiLevelType w:val="hybridMultilevel"/>
    <w:tmpl w:val="179E5B62"/>
    <w:lvl w:ilvl="0" w:tplc="3CB8AD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EE0A56"/>
    <w:multiLevelType w:val="multilevel"/>
    <w:tmpl w:val="5C58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8C58A0"/>
    <w:multiLevelType w:val="multilevel"/>
    <w:tmpl w:val="15108F22"/>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49DB2009"/>
    <w:multiLevelType w:val="hybridMultilevel"/>
    <w:tmpl w:val="43488BBE"/>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D9338A1"/>
    <w:multiLevelType w:val="hybridMultilevel"/>
    <w:tmpl w:val="D48C7F48"/>
    <w:lvl w:ilvl="0" w:tplc="6D4EBD16">
      <w:start w:val="2"/>
      <w:numFmt w:val="decimal"/>
      <w:lvlText w:val="%1."/>
      <w:lvlJc w:val="left"/>
      <w:pPr>
        <w:tabs>
          <w:tab w:val="num" w:pos="1069"/>
        </w:tabs>
        <w:ind w:left="1069" w:hanging="360"/>
      </w:pPr>
    </w:lvl>
    <w:lvl w:ilvl="1" w:tplc="80D0234C">
      <w:numFmt w:val="none"/>
      <w:lvlText w:val=""/>
      <w:lvlJc w:val="left"/>
      <w:pPr>
        <w:tabs>
          <w:tab w:val="num" w:pos="360"/>
        </w:tabs>
        <w:ind w:left="0" w:firstLine="0"/>
      </w:pPr>
    </w:lvl>
    <w:lvl w:ilvl="2" w:tplc="5B820F98">
      <w:numFmt w:val="none"/>
      <w:lvlText w:val=""/>
      <w:lvlJc w:val="left"/>
      <w:pPr>
        <w:tabs>
          <w:tab w:val="num" w:pos="360"/>
        </w:tabs>
        <w:ind w:left="0" w:firstLine="0"/>
      </w:pPr>
    </w:lvl>
    <w:lvl w:ilvl="3" w:tplc="B3C2CDF2">
      <w:numFmt w:val="none"/>
      <w:lvlText w:val=""/>
      <w:lvlJc w:val="left"/>
      <w:pPr>
        <w:tabs>
          <w:tab w:val="num" w:pos="360"/>
        </w:tabs>
        <w:ind w:left="0" w:firstLine="0"/>
      </w:pPr>
    </w:lvl>
    <w:lvl w:ilvl="4" w:tplc="47AC1316">
      <w:numFmt w:val="none"/>
      <w:lvlText w:val=""/>
      <w:lvlJc w:val="left"/>
      <w:pPr>
        <w:tabs>
          <w:tab w:val="num" w:pos="360"/>
        </w:tabs>
        <w:ind w:left="0" w:firstLine="0"/>
      </w:pPr>
    </w:lvl>
    <w:lvl w:ilvl="5" w:tplc="AE741D8C">
      <w:numFmt w:val="none"/>
      <w:lvlText w:val=""/>
      <w:lvlJc w:val="left"/>
      <w:pPr>
        <w:tabs>
          <w:tab w:val="num" w:pos="360"/>
        </w:tabs>
        <w:ind w:left="0" w:firstLine="0"/>
      </w:pPr>
    </w:lvl>
    <w:lvl w:ilvl="6" w:tplc="0BD8DBDC">
      <w:numFmt w:val="none"/>
      <w:lvlText w:val=""/>
      <w:lvlJc w:val="left"/>
      <w:pPr>
        <w:tabs>
          <w:tab w:val="num" w:pos="360"/>
        </w:tabs>
        <w:ind w:left="0" w:firstLine="0"/>
      </w:pPr>
    </w:lvl>
    <w:lvl w:ilvl="7" w:tplc="19727F22">
      <w:numFmt w:val="none"/>
      <w:lvlText w:val=""/>
      <w:lvlJc w:val="left"/>
      <w:pPr>
        <w:tabs>
          <w:tab w:val="num" w:pos="360"/>
        </w:tabs>
        <w:ind w:left="0" w:firstLine="0"/>
      </w:pPr>
    </w:lvl>
    <w:lvl w:ilvl="8" w:tplc="99BA2022">
      <w:numFmt w:val="none"/>
      <w:lvlText w:val=""/>
      <w:lvlJc w:val="left"/>
      <w:pPr>
        <w:tabs>
          <w:tab w:val="num" w:pos="360"/>
        </w:tabs>
        <w:ind w:left="0" w:firstLine="0"/>
      </w:pPr>
    </w:lvl>
  </w:abstractNum>
  <w:abstractNum w:abstractNumId="10">
    <w:nsid w:val="6CB40955"/>
    <w:multiLevelType w:val="hybridMultilevel"/>
    <w:tmpl w:val="5F909016"/>
    <w:lvl w:ilvl="0" w:tplc="3CB8AD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1"/>
  </w:num>
  <w:num w:numId="5">
    <w:abstractNumId w:val="2"/>
  </w:num>
  <w:num w:numId="6">
    <w:abstractNumId w:val="9"/>
    <w:lvlOverride w:ilvl="0">
      <w:startOverride w:val="2"/>
    </w:lvlOverride>
    <w:lvlOverride w:ilvl="1"/>
    <w:lvlOverride w:ilvl="2"/>
    <w:lvlOverride w:ilvl="3"/>
    <w:lvlOverride w:ilvl="4"/>
    <w:lvlOverride w:ilvl="5"/>
    <w:lvlOverride w:ilvl="6"/>
    <w:lvlOverride w:ilvl="7"/>
    <w:lvlOverride w:ilvl="8"/>
  </w:num>
  <w:num w:numId="7">
    <w:abstractNumId w:val="9"/>
  </w:num>
  <w:num w:numId="8">
    <w:abstractNumId w:val="7"/>
  </w:num>
  <w:num w:numId="9">
    <w:abstractNumId w:val="8"/>
  </w:num>
  <w:num w:numId="10">
    <w:abstractNumId w:val="1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E3C"/>
    <w:rsid w:val="00000DC3"/>
    <w:rsid w:val="00006DA5"/>
    <w:rsid w:val="00010754"/>
    <w:rsid w:val="00011508"/>
    <w:rsid w:val="0001537A"/>
    <w:rsid w:val="0001592B"/>
    <w:rsid w:val="00015FCF"/>
    <w:rsid w:val="00027A47"/>
    <w:rsid w:val="000402F1"/>
    <w:rsid w:val="000437CB"/>
    <w:rsid w:val="000567A5"/>
    <w:rsid w:val="00056A1C"/>
    <w:rsid w:val="0007068D"/>
    <w:rsid w:val="00071133"/>
    <w:rsid w:val="00075A6D"/>
    <w:rsid w:val="0007662C"/>
    <w:rsid w:val="00076E52"/>
    <w:rsid w:val="00077565"/>
    <w:rsid w:val="00080D5F"/>
    <w:rsid w:val="00081849"/>
    <w:rsid w:val="00084FE3"/>
    <w:rsid w:val="000A224F"/>
    <w:rsid w:val="000A3A9A"/>
    <w:rsid w:val="000A716F"/>
    <w:rsid w:val="000B0301"/>
    <w:rsid w:val="000B108C"/>
    <w:rsid w:val="000B1243"/>
    <w:rsid w:val="000D1889"/>
    <w:rsid w:val="000D1E18"/>
    <w:rsid w:val="000E6DDD"/>
    <w:rsid w:val="000E7A1D"/>
    <w:rsid w:val="001057E9"/>
    <w:rsid w:val="0010698D"/>
    <w:rsid w:val="00107219"/>
    <w:rsid w:val="001102F4"/>
    <w:rsid w:val="00120B8A"/>
    <w:rsid w:val="00125B7F"/>
    <w:rsid w:val="001349F5"/>
    <w:rsid w:val="00135F11"/>
    <w:rsid w:val="00136C33"/>
    <w:rsid w:val="00142837"/>
    <w:rsid w:val="00143674"/>
    <w:rsid w:val="001465CA"/>
    <w:rsid w:val="001468C0"/>
    <w:rsid w:val="00163918"/>
    <w:rsid w:val="00170A7A"/>
    <w:rsid w:val="00183FE4"/>
    <w:rsid w:val="0018628B"/>
    <w:rsid w:val="00186B67"/>
    <w:rsid w:val="00187F32"/>
    <w:rsid w:val="0019395B"/>
    <w:rsid w:val="0019542C"/>
    <w:rsid w:val="001A3CB5"/>
    <w:rsid w:val="001B08FC"/>
    <w:rsid w:val="001B3DF6"/>
    <w:rsid w:val="001D2A37"/>
    <w:rsid w:val="001D2BFA"/>
    <w:rsid w:val="001D342B"/>
    <w:rsid w:val="001E4458"/>
    <w:rsid w:val="001E7F8C"/>
    <w:rsid w:val="001F540E"/>
    <w:rsid w:val="001F634C"/>
    <w:rsid w:val="00201BA6"/>
    <w:rsid w:val="00204013"/>
    <w:rsid w:val="002103E3"/>
    <w:rsid w:val="00211EC7"/>
    <w:rsid w:val="002136E3"/>
    <w:rsid w:val="00215E4E"/>
    <w:rsid w:val="00217F5B"/>
    <w:rsid w:val="00222BEF"/>
    <w:rsid w:val="002236B6"/>
    <w:rsid w:val="002242DC"/>
    <w:rsid w:val="0022748F"/>
    <w:rsid w:val="00227E5F"/>
    <w:rsid w:val="00230208"/>
    <w:rsid w:val="00233860"/>
    <w:rsid w:val="00246155"/>
    <w:rsid w:val="00252565"/>
    <w:rsid w:val="00254FAD"/>
    <w:rsid w:val="00256AA4"/>
    <w:rsid w:val="00265579"/>
    <w:rsid w:val="00271825"/>
    <w:rsid w:val="00273821"/>
    <w:rsid w:val="002775F8"/>
    <w:rsid w:val="00280704"/>
    <w:rsid w:val="002A0590"/>
    <w:rsid w:val="002A7D7A"/>
    <w:rsid w:val="002A7E03"/>
    <w:rsid w:val="002B6F12"/>
    <w:rsid w:val="002B7249"/>
    <w:rsid w:val="002C419C"/>
    <w:rsid w:val="002D42F2"/>
    <w:rsid w:val="002D53F8"/>
    <w:rsid w:val="002E0119"/>
    <w:rsid w:val="002E4423"/>
    <w:rsid w:val="002E49C6"/>
    <w:rsid w:val="002E78AC"/>
    <w:rsid w:val="002F1849"/>
    <w:rsid w:val="002F781E"/>
    <w:rsid w:val="00301C08"/>
    <w:rsid w:val="00302ADA"/>
    <w:rsid w:val="003079CD"/>
    <w:rsid w:val="00314710"/>
    <w:rsid w:val="00316862"/>
    <w:rsid w:val="003224BD"/>
    <w:rsid w:val="00332AB2"/>
    <w:rsid w:val="003336BE"/>
    <w:rsid w:val="00334BF5"/>
    <w:rsid w:val="00336828"/>
    <w:rsid w:val="00342398"/>
    <w:rsid w:val="003449C5"/>
    <w:rsid w:val="00344ECB"/>
    <w:rsid w:val="00356E4C"/>
    <w:rsid w:val="0036443E"/>
    <w:rsid w:val="00366090"/>
    <w:rsid w:val="00373CAF"/>
    <w:rsid w:val="003827EA"/>
    <w:rsid w:val="00384A1C"/>
    <w:rsid w:val="0038544D"/>
    <w:rsid w:val="0039354D"/>
    <w:rsid w:val="00395343"/>
    <w:rsid w:val="00396C9A"/>
    <w:rsid w:val="00397CEA"/>
    <w:rsid w:val="003A3C64"/>
    <w:rsid w:val="003B2FFE"/>
    <w:rsid w:val="003B4DE6"/>
    <w:rsid w:val="003B6E7E"/>
    <w:rsid w:val="003C2C8A"/>
    <w:rsid w:val="003D5B53"/>
    <w:rsid w:val="003E1C0E"/>
    <w:rsid w:val="003E32B3"/>
    <w:rsid w:val="003E487A"/>
    <w:rsid w:val="003F39BA"/>
    <w:rsid w:val="00405DA1"/>
    <w:rsid w:val="00413169"/>
    <w:rsid w:val="00415D1B"/>
    <w:rsid w:val="00415D26"/>
    <w:rsid w:val="00420B75"/>
    <w:rsid w:val="0042207D"/>
    <w:rsid w:val="0042367E"/>
    <w:rsid w:val="004247B6"/>
    <w:rsid w:val="00426AFE"/>
    <w:rsid w:val="004471D4"/>
    <w:rsid w:val="0044760D"/>
    <w:rsid w:val="00447BA7"/>
    <w:rsid w:val="00450BCE"/>
    <w:rsid w:val="004523CF"/>
    <w:rsid w:val="00460B63"/>
    <w:rsid w:val="004619FD"/>
    <w:rsid w:val="00462C63"/>
    <w:rsid w:val="00465B77"/>
    <w:rsid w:val="00470213"/>
    <w:rsid w:val="0047150D"/>
    <w:rsid w:val="00473C2F"/>
    <w:rsid w:val="00481321"/>
    <w:rsid w:val="004933C1"/>
    <w:rsid w:val="00494AB7"/>
    <w:rsid w:val="004A31BE"/>
    <w:rsid w:val="004A3324"/>
    <w:rsid w:val="004B0DE2"/>
    <w:rsid w:val="004B2135"/>
    <w:rsid w:val="004B381F"/>
    <w:rsid w:val="004B5C92"/>
    <w:rsid w:val="004C3145"/>
    <w:rsid w:val="004C6D92"/>
    <w:rsid w:val="004D0D19"/>
    <w:rsid w:val="004D2EAE"/>
    <w:rsid w:val="004E065D"/>
    <w:rsid w:val="004E4761"/>
    <w:rsid w:val="004F6D24"/>
    <w:rsid w:val="0051026C"/>
    <w:rsid w:val="005109F4"/>
    <w:rsid w:val="00524893"/>
    <w:rsid w:val="00533BBD"/>
    <w:rsid w:val="005349A8"/>
    <w:rsid w:val="00535FB8"/>
    <w:rsid w:val="00536B1B"/>
    <w:rsid w:val="005371AF"/>
    <w:rsid w:val="005512C9"/>
    <w:rsid w:val="0055465F"/>
    <w:rsid w:val="00557DE8"/>
    <w:rsid w:val="00560E23"/>
    <w:rsid w:val="005662AF"/>
    <w:rsid w:val="00571417"/>
    <w:rsid w:val="00582B3A"/>
    <w:rsid w:val="005857D6"/>
    <w:rsid w:val="00586015"/>
    <w:rsid w:val="00587749"/>
    <w:rsid w:val="005A16D4"/>
    <w:rsid w:val="005A3C5C"/>
    <w:rsid w:val="005A5811"/>
    <w:rsid w:val="005B163F"/>
    <w:rsid w:val="005B3A4D"/>
    <w:rsid w:val="005B5B2C"/>
    <w:rsid w:val="005B608C"/>
    <w:rsid w:val="005C0D51"/>
    <w:rsid w:val="005C65E7"/>
    <w:rsid w:val="005D1FF4"/>
    <w:rsid w:val="005D4DA8"/>
    <w:rsid w:val="005D6FB6"/>
    <w:rsid w:val="005E3DAD"/>
    <w:rsid w:val="005E794A"/>
    <w:rsid w:val="005F6371"/>
    <w:rsid w:val="00602F11"/>
    <w:rsid w:val="006079B7"/>
    <w:rsid w:val="00607E0E"/>
    <w:rsid w:val="006114DE"/>
    <w:rsid w:val="00612AC0"/>
    <w:rsid w:val="00637C89"/>
    <w:rsid w:val="00642ED4"/>
    <w:rsid w:val="00645CB8"/>
    <w:rsid w:val="00646400"/>
    <w:rsid w:val="00652241"/>
    <w:rsid w:val="00654E59"/>
    <w:rsid w:val="006554D3"/>
    <w:rsid w:val="006626F9"/>
    <w:rsid w:val="0066744A"/>
    <w:rsid w:val="00667DB7"/>
    <w:rsid w:val="006831BE"/>
    <w:rsid w:val="00684C67"/>
    <w:rsid w:val="00685075"/>
    <w:rsid w:val="00687A5E"/>
    <w:rsid w:val="00687B8D"/>
    <w:rsid w:val="0069215F"/>
    <w:rsid w:val="006A2830"/>
    <w:rsid w:val="006A3914"/>
    <w:rsid w:val="006A3C60"/>
    <w:rsid w:val="006A65B8"/>
    <w:rsid w:val="006B6D58"/>
    <w:rsid w:val="006C073E"/>
    <w:rsid w:val="006C143B"/>
    <w:rsid w:val="006D6A82"/>
    <w:rsid w:val="006D6FB2"/>
    <w:rsid w:val="006E00DE"/>
    <w:rsid w:val="006E066A"/>
    <w:rsid w:val="006E08D9"/>
    <w:rsid w:val="006E0EFD"/>
    <w:rsid w:val="006E1372"/>
    <w:rsid w:val="006F0B88"/>
    <w:rsid w:val="006F0C40"/>
    <w:rsid w:val="006F4840"/>
    <w:rsid w:val="00711A77"/>
    <w:rsid w:val="00720469"/>
    <w:rsid w:val="0072366C"/>
    <w:rsid w:val="0072519B"/>
    <w:rsid w:val="00725507"/>
    <w:rsid w:val="00730042"/>
    <w:rsid w:val="00730A4E"/>
    <w:rsid w:val="007313A3"/>
    <w:rsid w:val="00732FF4"/>
    <w:rsid w:val="007366D7"/>
    <w:rsid w:val="007374A9"/>
    <w:rsid w:val="00742226"/>
    <w:rsid w:val="00742778"/>
    <w:rsid w:val="00755DAE"/>
    <w:rsid w:val="007635E9"/>
    <w:rsid w:val="00763D7C"/>
    <w:rsid w:val="0076466E"/>
    <w:rsid w:val="007649F2"/>
    <w:rsid w:val="00774B76"/>
    <w:rsid w:val="00776F5C"/>
    <w:rsid w:val="0078361A"/>
    <w:rsid w:val="007851D5"/>
    <w:rsid w:val="00797686"/>
    <w:rsid w:val="007A0F69"/>
    <w:rsid w:val="007A2DAB"/>
    <w:rsid w:val="007B32B3"/>
    <w:rsid w:val="007B3888"/>
    <w:rsid w:val="007B681F"/>
    <w:rsid w:val="007C2655"/>
    <w:rsid w:val="007C3585"/>
    <w:rsid w:val="007C597D"/>
    <w:rsid w:val="007C5F3A"/>
    <w:rsid w:val="007C67B1"/>
    <w:rsid w:val="007D0494"/>
    <w:rsid w:val="007D076B"/>
    <w:rsid w:val="007D722F"/>
    <w:rsid w:val="007E137A"/>
    <w:rsid w:val="007F7F00"/>
    <w:rsid w:val="00807ED9"/>
    <w:rsid w:val="00812E76"/>
    <w:rsid w:val="00822A6C"/>
    <w:rsid w:val="00830334"/>
    <w:rsid w:val="00830994"/>
    <w:rsid w:val="00841F51"/>
    <w:rsid w:val="00851DA9"/>
    <w:rsid w:val="00855965"/>
    <w:rsid w:val="00864739"/>
    <w:rsid w:val="00867189"/>
    <w:rsid w:val="008729D1"/>
    <w:rsid w:val="00881C96"/>
    <w:rsid w:val="00897A07"/>
    <w:rsid w:val="008A0A80"/>
    <w:rsid w:val="008A56D8"/>
    <w:rsid w:val="008B2E30"/>
    <w:rsid w:val="008B7F88"/>
    <w:rsid w:val="008C01FD"/>
    <w:rsid w:val="008C2E6C"/>
    <w:rsid w:val="008C5726"/>
    <w:rsid w:val="008D2616"/>
    <w:rsid w:val="008E0DA5"/>
    <w:rsid w:val="008E2B1D"/>
    <w:rsid w:val="008E6509"/>
    <w:rsid w:val="008F00BE"/>
    <w:rsid w:val="008F1A95"/>
    <w:rsid w:val="008F413A"/>
    <w:rsid w:val="008F4F19"/>
    <w:rsid w:val="008F6FDB"/>
    <w:rsid w:val="009046AF"/>
    <w:rsid w:val="00907205"/>
    <w:rsid w:val="009148A0"/>
    <w:rsid w:val="00917A52"/>
    <w:rsid w:val="0092004B"/>
    <w:rsid w:val="0093325E"/>
    <w:rsid w:val="00935438"/>
    <w:rsid w:val="009361D7"/>
    <w:rsid w:val="00937289"/>
    <w:rsid w:val="00940E5D"/>
    <w:rsid w:val="00942D3D"/>
    <w:rsid w:val="00945793"/>
    <w:rsid w:val="009511B3"/>
    <w:rsid w:val="00954E6F"/>
    <w:rsid w:val="00966138"/>
    <w:rsid w:val="009750CA"/>
    <w:rsid w:val="009772DE"/>
    <w:rsid w:val="009843DB"/>
    <w:rsid w:val="009905A8"/>
    <w:rsid w:val="009918C4"/>
    <w:rsid w:val="009932B7"/>
    <w:rsid w:val="009A2745"/>
    <w:rsid w:val="009A2820"/>
    <w:rsid w:val="009A4D24"/>
    <w:rsid w:val="009A670B"/>
    <w:rsid w:val="009B0378"/>
    <w:rsid w:val="009B16F8"/>
    <w:rsid w:val="009B6708"/>
    <w:rsid w:val="009C1F73"/>
    <w:rsid w:val="009C42B2"/>
    <w:rsid w:val="009C628E"/>
    <w:rsid w:val="009D6D5A"/>
    <w:rsid w:val="009E17BD"/>
    <w:rsid w:val="009F00FA"/>
    <w:rsid w:val="009F1D5A"/>
    <w:rsid w:val="009F2458"/>
    <w:rsid w:val="009F3BBF"/>
    <w:rsid w:val="009F4560"/>
    <w:rsid w:val="00A02F13"/>
    <w:rsid w:val="00A0368D"/>
    <w:rsid w:val="00A1271C"/>
    <w:rsid w:val="00A22D46"/>
    <w:rsid w:val="00A33774"/>
    <w:rsid w:val="00A454C1"/>
    <w:rsid w:val="00A50C24"/>
    <w:rsid w:val="00A62D79"/>
    <w:rsid w:val="00A674FA"/>
    <w:rsid w:val="00A7487B"/>
    <w:rsid w:val="00A75827"/>
    <w:rsid w:val="00A903EB"/>
    <w:rsid w:val="00A90BD1"/>
    <w:rsid w:val="00A92A3A"/>
    <w:rsid w:val="00A956FD"/>
    <w:rsid w:val="00A95FA7"/>
    <w:rsid w:val="00AA1B19"/>
    <w:rsid w:val="00AA4707"/>
    <w:rsid w:val="00AA51CD"/>
    <w:rsid w:val="00AA630F"/>
    <w:rsid w:val="00AA6D45"/>
    <w:rsid w:val="00AB28EF"/>
    <w:rsid w:val="00AB2FD8"/>
    <w:rsid w:val="00AC6F6C"/>
    <w:rsid w:val="00AE16FF"/>
    <w:rsid w:val="00AE176C"/>
    <w:rsid w:val="00AF3032"/>
    <w:rsid w:val="00B01F49"/>
    <w:rsid w:val="00B11722"/>
    <w:rsid w:val="00B122C7"/>
    <w:rsid w:val="00B124F4"/>
    <w:rsid w:val="00B138F0"/>
    <w:rsid w:val="00B20C1F"/>
    <w:rsid w:val="00B259CA"/>
    <w:rsid w:val="00B40DEB"/>
    <w:rsid w:val="00B45750"/>
    <w:rsid w:val="00B45CAD"/>
    <w:rsid w:val="00B56AEB"/>
    <w:rsid w:val="00B62C19"/>
    <w:rsid w:val="00B7019F"/>
    <w:rsid w:val="00B71A30"/>
    <w:rsid w:val="00B85D20"/>
    <w:rsid w:val="00B871AB"/>
    <w:rsid w:val="00B907FA"/>
    <w:rsid w:val="00B9340E"/>
    <w:rsid w:val="00B9728F"/>
    <w:rsid w:val="00BA6703"/>
    <w:rsid w:val="00BB4395"/>
    <w:rsid w:val="00BC36A9"/>
    <w:rsid w:val="00BD0C88"/>
    <w:rsid w:val="00BD0EC9"/>
    <w:rsid w:val="00BD1F83"/>
    <w:rsid w:val="00BD5605"/>
    <w:rsid w:val="00BE17D8"/>
    <w:rsid w:val="00BF2570"/>
    <w:rsid w:val="00C02FF6"/>
    <w:rsid w:val="00C20274"/>
    <w:rsid w:val="00C220BF"/>
    <w:rsid w:val="00C2576E"/>
    <w:rsid w:val="00C31AEE"/>
    <w:rsid w:val="00C4302B"/>
    <w:rsid w:val="00C433A1"/>
    <w:rsid w:val="00C5173A"/>
    <w:rsid w:val="00C55A10"/>
    <w:rsid w:val="00C560BB"/>
    <w:rsid w:val="00C57E75"/>
    <w:rsid w:val="00C66761"/>
    <w:rsid w:val="00C72FB2"/>
    <w:rsid w:val="00C77368"/>
    <w:rsid w:val="00C83DC7"/>
    <w:rsid w:val="00C86962"/>
    <w:rsid w:val="00C929C8"/>
    <w:rsid w:val="00C95389"/>
    <w:rsid w:val="00CA0167"/>
    <w:rsid w:val="00CA6C91"/>
    <w:rsid w:val="00CB76CC"/>
    <w:rsid w:val="00CC55F9"/>
    <w:rsid w:val="00CC650F"/>
    <w:rsid w:val="00CC6A32"/>
    <w:rsid w:val="00CC7192"/>
    <w:rsid w:val="00CC7DDF"/>
    <w:rsid w:val="00CD48E3"/>
    <w:rsid w:val="00CE056E"/>
    <w:rsid w:val="00CE35CC"/>
    <w:rsid w:val="00CE55DB"/>
    <w:rsid w:val="00CE6D5F"/>
    <w:rsid w:val="00CF390B"/>
    <w:rsid w:val="00CF5490"/>
    <w:rsid w:val="00CF679F"/>
    <w:rsid w:val="00D0005A"/>
    <w:rsid w:val="00D12C2A"/>
    <w:rsid w:val="00D172BF"/>
    <w:rsid w:val="00D4198F"/>
    <w:rsid w:val="00D65D05"/>
    <w:rsid w:val="00D748A7"/>
    <w:rsid w:val="00D82DC6"/>
    <w:rsid w:val="00D913D9"/>
    <w:rsid w:val="00DA1FF1"/>
    <w:rsid w:val="00DB1B61"/>
    <w:rsid w:val="00DB56B3"/>
    <w:rsid w:val="00DB7977"/>
    <w:rsid w:val="00DD1D14"/>
    <w:rsid w:val="00DD2A2A"/>
    <w:rsid w:val="00DD7987"/>
    <w:rsid w:val="00DE19C3"/>
    <w:rsid w:val="00DF11C6"/>
    <w:rsid w:val="00DF12D8"/>
    <w:rsid w:val="00E136CA"/>
    <w:rsid w:val="00E2033B"/>
    <w:rsid w:val="00E21ACD"/>
    <w:rsid w:val="00E23F48"/>
    <w:rsid w:val="00E30D5D"/>
    <w:rsid w:val="00E35893"/>
    <w:rsid w:val="00E36C92"/>
    <w:rsid w:val="00E37C69"/>
    <w:rsid w:val="00E420E5"/>
    <w:rsid w:val="00E621D7"/>
    <w:rsid w:val="00E63B0E"/>
    <w:rsid w:val="00E70C4A"/>
    <w:rsid w:val="00E7260A"/>
    <w:rsid w:val="00E80FF1"/>
    <w:rsid w:val="00E816CB"/>
    <w:rsid w:val="00E934A5"/>
    <w:rsid w:val="00E94060"/>
    <w:rsid w:val="00EA4383"/>
    <w:rsid w:val="00EA5751"/>
    <w:rsid w:val="00EA7622"/>
    <w:rsid w:val="00EB046A"/>
    <w:rsid w:val="00EB1CDC"/>
    <w:rsid w:val="00EB4650"/>
    <w:rsid w:val="00EB58C4"/>
    <w:rsid w:val="00EB5D7B"/>
    <w:rsid w:val="00EC0D66"/>
    <w:rsid w:val="00EC1006"/>
    <w:rsid w:val="00EC334E"/>
    <w:rsid w:val="00EC60B8"/>
    <w:rsid w:val="00ED006A"/>
    <w:rsid w:val="00ED216A"/>
    <w:rsid w:val="00ED25FC"/>
    <w:rsid w:val="00ED3E3C"/>
    <w:rsid w:val="00ED406F"/>
    <w:rsid w:val="00EE2FB7"/>
    <w:rsid w:val="00EE6EB2"/>
    <w:rsid w:val="00EF2948"/>
    <w:rsid w:val="00EF4524"/>
    <w:rsid w:val="00EF46D7"/>
    <w:rsid w:val="00EF5C04"/>
    <w:rsid w:val="00F05299"/>
    <w:rsid w:val="00F07695"/>
    <w:rsid w:val="00F1204A"/>
    <w:rsid w:val="00F1387E"/>
    <w:rsid w:val="00F16F9D"/>
    <w:rsid w:val="00F22FD6"/>
    <w:rsid w:val="00F23CAB"/>
    <w:rsid w:val="00F352B1"/>
    <w:rsid w:val="00F41A57"/>
    <w:rsid w:val="00F43902"/>
    <w:rsid w:val="00F4582E"/>
    <w:rsid w:val="00F47B23"/>
    <w:rsid w:val="00F64852"/>
    <w:rsid w:val="00F7223B"/>
    <w:rsid w:val="00F73EDE"/>
    <w:rsid w:val="00F74B4D"/>
    <w:rsid w:val="00F84F72"/>
    <w:rsid w:val="00F87F3B"/>
    <w:rsid w:val="00F91F1C"/>
    <w:rsid w:val="00F92B28"/>
    <w:rsid w:val="00F96C79"/>
    <w:rsid w:val="00FA09B5"/>
    <w:rsid w:val="00FA2B85"/>
    <w:rsid w:val="00FA6F87"/>
    <w:rsid w:val="00FB16C2"/>
    <w:rsid w:val="00FB3A6A"/>
    <w:rsid w:val="00FB3E2B"/>
    <w:rsid w:val="00FC0CE3"/>
    <w:rsid w:val="00FC0FBA"/>
    <w:rsid w:val="00FC2DC4"/>
    <w:rsid w:val="00FC75F3"/>
    <w:rsid w:val="00FC793E"/>
    <w:rsid w:val="00FD4731"/>
    <w:rsid w:val="00FE0407"/>
    <w:rsid w:val="00FF4099"/>
    <w:rsid w:val="00FF5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11C5BF-2F53-4A11-8F5F-17B40B37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E3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15E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D3E3C"/>
    <w:pPr>
      <w:keepNext/>
      <w:spacing w:line="360" w:lineRule="auto"/>
      <w:jc w:val="center"/>
      <w:outlineLvl w:val="1"/>
    </w:pPr>
    <w:rPr>
      <w:b/>
      <w:sz w:val="32"/>
    </w:rPr>
  </w:style>
  <w:style w:type="paragraph" w:styleId="3">
    <w:name w:val="heading 3"/>
    <w:basedOn w:val="a"/>
    <w:next w:val="a"/>
    <w:link w:val="30"/>
    <w:qFormat/>
    <w:rsid w:val="00ED3E3C"/>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D3E3C"/>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ED3E3C"/>
    <w:rPr>
      <w:rFonts w:ascii="Times New Roman" w:eastAsia="Times New Roman" w:hAnsi="Times New Roman" w:cs="Times New Roman"/>
      <w:sz w:val="28"/>
      <w:szCs w:val="20"/>
      <w:lang w:eastAsia="ru-RU"/>
    </w:rPr>
  </w:style>
  <w:style w:type="paragraph" w:styleId="a3">
    <w:name w:val="header"/>
    <w:basedOn w:val="a"/>
    <w:link w:val="a4"/>
    <w:uiPriority w:val="99"/>
    <w:rsid w:val="00ED3E3C"/>
    <w:pPr>
      <w:tabs>
        <w:tab w:val="center" w:pos="4153"/>
        <w:tab w:val="right" w:pos="8306"/>
      </w:tabs>
    </w:pPr>
  </w:style>
  <w:style w:type="character" w:customStyle="1" w:styleId="a4">
    <w:name w:val="Верхний колонтитул Знак"/>
    <w:basedOn w:val="a0"/>
    <w:link w:val="a3"/>
    <w:uiPriority w:val="99"/>
    <w:rsid w:val="00ED3E3C"/>
    <w:rPr>
      <w:rFonts w:ascii="Times New Roman" w:eastAsia="Times New Roman" w:hAnsi="Times New Roman" w:cs="Times New Roman"/>
      <w:sz w:val="20"/>
      <w:szCs w:val="20"/>
      <w:lang w:eastAsia="ru-RU"/>
    </w:rPr>
  </w:style>
  <w:style w:type="paragraph" w:styleId="a5">
    <w:name w:val="footer"/>
    <w:basedOn w:val="a"/>
    <w:link w:val="a6"/>
    <w:rsid w:val="00ED3E3C"/>
    <w:pPr>
      <w:tabs>
        <w:tab w:val="center" w:pos="4153"/>
        <w:tab w:val="right" w:pos="8306"/>
      </w:tabs>
    </w:pPr>
  </w:style>
  <w:style w:type="character" w:customStyle="1" w:styleId="a6">
    <w:name w:val="Нижний колонтитул Знак"/>
    <w:basedOn w:val="a0"/>
    <w:link w:val="a5"/>
    <w:rsid w:val="00ED3E3C"/>
    <w:rPr>
      <w:rFonts w:ascii="Times New Roman" w:eastAsia="Times New Roman" w:hAnsi="Times New Roman" w:cs="Times New Roman"/>
      <w:sz w:val="20"/>
      <w:szCs w:val="20"/>
      <w:lang w:eastAsia="ru-RU"/>
    </w:rPr>
  </w:style>
  <w:style w:type="character" w:styleId="a7">
    <w:name w:val="page number"/>
    <w:basedOn w:val="a0"/>
    <w:rsid w:val="00ED3E3C"/>
  </w:style>
  <w:style w:type="paragraph" w:styleId="a8">
    <w:name w:val="No Spacing"/>
    <w:qFormat/>
    <w:rsid w:val="00ED3E3C"/>
    <w:pPr>
      <w:spacing w:after="0" w:line="240" w:lineRule="auto"/>
    </w:pPr>
    <w:rPr>
      <w:rFonts w:ascii="Calibri" w:eastAsia="Calibri" w:hAnsi="Calibri" w:cs="Times New Roman"/>
    </w:rPr>
  </w:style>
  <w:style w:type="paragraph" w:customStyle="1" w:styleId="ConsPlusNormal">
    <w:name w:val="ConsPlusNormal"/>
    <w:rsid w:val="002F781E"/>
    <w:pPr>
      <w:widowControl w:val="0"/>
      <w:autoSpaceDE w:val="0"/>
      <w:autoSpaceDN w:val="0"/>
      <w:spacing w:after="0" w:line="240" w:lineRule="auto"/>
    </w:pPr>
    <w:rPr>
      <w:rFonts w:ascii="Calibri" w:eastAsia="Times New Roman" w:hAnsi="Calibri" w:cs="Calibri"/>
      <w:szCs w:val="20"/>
      <w:lang w:eastAsia="ru-RU"/>
    </w:rPr>
  </w:style>
  <w:style w:type="paragraph" w:styleId="a9">
    <w:name w:val="Title"/>
    <w:basedOn w:val="a"/>
    <w:link w:val="aa"/>
    <w:qFormat/>
    <w:rsid w:val="00170A7A"/>
    <w:pPr>
      <w:jc w:val="center"/>
    </w:pPr>
    <w:rPr>
      <w:sz w:val="28"/>
    </w:rPr>
  </w:style>
  <w:style w:type="character" w:customStyle="1" w:styleId="aa">
    <w:name w:val="Название Знак"/>
    <w:basedOn w:val="a0"/>
    <w:link w:val="a9"/>
    <w:rsid w:val="00170A7A"/>
    <w:rPr>
      <w:rFonts w:ascii="Times New Roman" w:eastAsia="Times New Roman" w:hAnsi="Times New Roman" w:cs="Times New Roman"/>
      <w:sz w:val="28"/>
      <w:szCs w:val="20"/>
      <w:lang w:eastAsia="ru-RU"/>
    </w:rPr>
  </w:style>
  <w:style w:type="paragraph" w:styleId="ab">
    <w:name w:val="Normal (Web)"/>
    <w:basedOn w:val="a"/>
    <w:uiPriority w:val="99"/>
    <w:unhideWhenUsed/>
    <w:rsid w:val="00170A7A"/>
    <w:pPr>
      <w:spacing w:after="75"/>
    </w:pPr>
    <w:rPr>
      <w:sz w:val="24"/>
      <w:szCs w:val="24"/>
    </w:rPr>
  </w:style>
  <w:style w:type="character" w:customStyle="1" w:styleId="10">
    <w:name w:val="Заголовок 1 Знак"/>
    <w:basedOn w:val="a0"/>
    <w:link w:val="1"/>
    <w:uiPriority w:val="9"/>
    <w:rsid w:val="00215E4E"/>
    <w:rPr>
      <w:rFonts w:asciiTheme="majorHAnsi" w:eastAsiaTheme="majorEastAsia" w:hAnsiTheme="majorHAnsi" w:cstheme="majorBidi"/>
      <w:b/>
      <w:bCs/>
      <w:color w:val="365F91" w:themeColor="accent1" w:themeShade="BF"/>
      <w:sz w:val="28"/>
      <w:szCs w:val="28"/>
      <w:lang w:eastAsia="ru-RU"/>
    </w:rPr>
  </w:style>
  <w:style w:type="character" w:styleId="ac">
    <w:name w:val="Hyperlink"/>
    <w:basedOn w:val="a0"/>
    <w:semiHidden/>
    <w:unhideWhenUsed/>
    <w:rsid w:val="00215E4E"/>
    <w:rPr>
      <w:color w:val="0000FF"/>
      <w:u w:val="single"/>
    </w:rPr>
  </w:style>
  <w:style w:type="paragraph" w:styleId="ad">
    <w:name w:val="Body Text"/>
    <w:basedOn w:val="a"/>
    <w:link w:val="ae"/>
    <w:uiPriority w:val="99"/>
    <w:unhideWhenUsed/>
    <w:rsid w:val="00215E4E"/>
    <w:pPr>
      <w:spacing w:after="120"/>
      <w:jc w:val="both"/>
    </w:pPr>
    <w:rPr>
      <w:sz w:val="24"/>
      <w:szCs w:val="24"/>
    </w:rPr>
  </w:style>
  <w:style w:type="character" w:customStyle="1" w:styleId="ae">
    <w:name w:val="Основной текст Знак"/>
    <w:basedOn w:val="a0"/>
    <w:link w:val="ad"/>
    <w:uiPriority w:val="99"/>
    <w:rsid w:val="00215E4E"/>
    <w:rPr>
      <w:rFonts w:ascii="Times New Roman" w:eastAsia="Times New Roman" w:hAnsi="Times New Roman" w:cs="Times New Roman"/>
      <w:sz w:val="24"/>
      <w:szCs w:val="24"/>
      <w:lang w:eastAsia="ru-RU"/>
    </w:rPr>
  </w:style>
  <w:style w:type="paragraph" w:styleId="31">
    <w:name w:val="Body Text 3"/>
    <w:basedOn w:val="a"/>
    <w:link w:val="32"/>
    <w:unhideWhenUsed/>
    <w:rsid w:val="00215E4E"/>
    <w:pPr>
      <w:spacing w:after="120"/>
      <w:jc w:val="both"/>
    </w:pPr>
    <w:rPr>
      <w:sz w:val="16"/>
      <w:szCs w:val="16"/>
    </w:rPr>
  </w:style>
  <w:style w:type="character" w:customStyle="1" w:styleId="32">
    <w:name w:val="Основной текст 3 Знак"/>
    <w:basedOn w:val="a0"/>
    <w:link w:val="31"/>
    <w:rsid w:val="00215E4E"/>
    <w:rPr>
      <w:rFonts w:ascii="Times New Roman" w:eastAsia="Times New Roman" w:hAnsi="Times New Roman" w:cs="Times New Roman"/>
      <w:sz w:val="16"/>
      <w:szCs w:val="16"/>
      <w:lang w:eastAsia="ru-RU"/>
    </w:rPr>
  </w:style>
  <w:style w:type="paragraph" w:customStyle="1" w:styleId="p3">
    <w:name w:val="p3"/>
    <w:basedOn w:val="a"/>
    <w:rsid w:val="00215E4E"/>
    <w:pPr>
      <w:spacing w:before="100" w:beforeAutospacing="1" w:after="100" w:afterAutospacing="1"/>
      <w:jc w:val="both"/>
    </w:pPr>
    <w:rPr>
      <w:sz w:val="24"/>
      <w:szCs w:val="24"/>
    </w:rPr>
  </w:style>
  <w:style w:type="paragraph" w:styleId="21">
    <w:name w:val="Body Text 2"/>
    <w:basedOn w:val="a"/>
    <w:link w:val="22"/>
    <w:semiHidden/>
    <w:rsid w:val="00D4198F"/>
    <w:pPr>
      <w:spacing w:after="120" w:line="480" w:lineRule="auto"/>
    </w:pPr>
  </w:style>
  <w:style w:type="character" w:customStyle="1" w:styleId="22">
    <w:name w:val="Основной текст 2 Знак"/>
    <w:basedOn w:val="a0"/>
    <w:link w:val="21"/>
    <w:semiHidden/>
    <w:rsid w:val="00D4198F"/>
    <w:rPr>
      <w:rFonts w:ascii="Times New Roman" w:eastAsia="Times New Roman" w:hAnsi="Times New Roman" w:cs="Times New Roman"/>
      <w:sz w:val="20"/>
      <w:szCs w:val="20"/>
      <w:lang w:eastAsia="ru-RU"/>
    </w:rPr>
  </w:style>
  <w:style w:type="paragraph" w:styleId="af">
    <w:name w:val="List Paragraph"/>
    <w:basedOn w:val="a"/>
    <w:uiPriority w:val="34"/>
    <w:qFormat/>
    <w:rsid w:val="000402F1"/>
    <w:pPr>
      <w:ind w:left="720"/>
      <w:contextualSpacing/>
    </w:pPr>
  </w:style>
  <w:style w:type="paragraph" w:customStyle="1" w:styleId="p2">
    <w:name w:val="p2"/>
    <w:basedOn w:val="a"/>
    <w:rsid w:val="00AC6F6C"/>
    <w:pPr>
      <w:spacing w:before="100" w:beforeAutospacing="1" w:after="100" w:afterAutospacing="1"/>
    </w:pPr>
    <w:rPr>
      <w:sz w:val="24"/>
      <w:szCs w:val="24"/>
    </w:rPr>
  </w:style>
  <w:style w:type="character" w:customStyle="1" w:styleId="s1">
    <w:name w:val="s1"/>
    <w:basedOn w:val="a0"/>
    <w:rsid w:val="00AC6F6C"/>
  </w:style>
  <w:style w:type="paragraph" w:styleId="af0">
    <w:name w:val="footnote text"/>
    <w:basedOn w:val="a"/>
    <w:link w:val="af1"/>
    <w:unhideWhenUsed/>
    <w:rsid w:val="009511B3"/>
  </w:style>
  <w:style w:type="character" w:customStyle="1" w:styleId="af1">
    <w:name w:val="Текст сноски Знак"/>
    <w:basedOn w:val="a0"/>
    <w:link w:val="af0"/>
    <w:rsid w:val="009511B3"/>
    <w:rPr>
      <w:rFonts w:ascii="Times New Roman" w:eastAsia="Times New Roman" w:hAnsi="Times New Roman" w:cs="Times New Roman"/>
      <w:sz w:val="20"/>
      <w:szCs w:val="20"/>
      <w:lang w:eastAsia="ru-RU"/>
    </w:rPr>
  </w:style>
  <w:style w:type="character" w:styleId="af2">
    <w:name w:val="footnote reference"/>
    <w:basedOn w:val="a0"/>
    <w:unhideWhenUsed/>
    <w:rsid w:val="009511B3"/>
    <w:rPr>
      <w:vertAlign w:val="superscript"/>
    </w:rPr>
  </w:style>
  <w:style w:type="paragraph" w:styleId="HTML">
    <w:name w:val="HTML Preformatted"/>
    <w:basedOn w:val="a"/>
    <w:link w:val="HTML0"/>
    <w:semiHidden/>
    <w:rsid w:val="008C01FD"/>
    <w:rPr>
      <w:rFonts w:ascii="Courier New" w:hAnsi="Courier New" w:cs="Courier New"/>
    </w:rPr>
  </w:style>
  <w:style w:type="character" w:customStyle="1" w:styleId="HTML0">
    <w:name w:val="Стандартный HTML Знак"/>
    <w:basedOn w:val="a0"/>
    <w:link w:val="HTML"/>
    <w:semiHidden/>
    <w:rsid w:val="008C01FD"/>
    <w:rPr>
      <w:rFonts w:ascii="Courier New" w:eastAsia="Times New Roman" w:hAnsi="Courier New" w:cs="Courier New"/>
      <w:sz w:val="20"/>
      <w:szCs w:val="20"/>
      <w:lang w:eastAsia="ru-RU"/>
    </w:rPr>
  </w:style>
  <w:style w:type="paragraph" w:styleId="af3">
    <w:name w:val="Balloon Text"/>
    <w:basedOn w:val="a"/>
    <w:link w:val="af4"/>
    <w:uiPriority w:val="99"/>
    <w:semiHidden/>
    <w:unhideWhenUsed/>
    <w:rsid w:val="00A50C24"/>
    <w:rPr>
      <w:rFonts w:ascii="Tahoma" w:hAnsi="Tahoma" w:cs="Tahoma"/>
      <w:sz w:val="16"/>
      <w:szCs w:val="16"/>
    </w:rPr>
  </w:style>
  <w:style w:type="character" w:customStyle="1" w:styleId="af4">
    <w:name w:val="Текст выноски Знак"/>
    <w:basedOn w:val="a0"/>
    <w:link w:val="af3"/>
    <w:uiPriority w:val="99"/>
    <w:semiHidden/>
    <w:rsid w:val="00A50C24"/>
    <w:rPr>
      <w:rFonts w:ascii="Tahoma" w:eastAsia="Times New Roman" w:hAnsi="Tahoma" w:cs="Tahoma"/>
      <w:sz w:val="16"/>
      <w:szCs w:val="16"/>
      <w:lang w:eastAsia="ru-RU"/>
    </w:rPr>
  </w:style>
  <w:style w:type="character" w:customStyle="1" w:styleId="apple-converted-space">
    <w:name w:val="apple-converted-space"/>
    <w:basedOn w:val="a0"/>
    <w:rsid w:val="007B3888"/>
  </w:style>
  <w:style w:type="character" w:styleId="af5">
    <w:name w:val="annotation reference"/>
    <w:basedOn w:val="a0"/>
    <w:uiPriority w:val="99"/>
    <w:semiHidden/>
    <w:unhideWhenUsed/>
    <w:rsid w:val="00C57E75"/>
    <w:rPr>
      <w:sz w:val="16"/>
      <w:szCs w:val="16"/>
    </w:rPr>
  </w:style>
  <w:style w:type="paragraph" w:styleId="af6">
    <w:name w:val="annotation text"/>
    <w:basedOn w:val="a"/>
    <w:link w:val="af7"/>
    <w:uiPriority w:val="99"/>
    <w:semiHidden/>
    <w:unhideWhenUsed/>
    <w:rsid w:val="00C57E75"/>
  </w:style>
  <w:style w:type="character" w:customStyle="1" w:styleId="af7">
    <w:name w:val="Текст примечания Знак"/>
    <w:basedOn w:val="a0"/>
    <w:link w:val="af6"/>
    <w:uiPriority w:val="99"/>
    <w:semiHidden/>
    <w:rsid w:val="00C57E75"/>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C57E75"/>
    <w:rPr>
      <w:b/>
      <w:bCs/>
    </w:rPr>
  </w:style>
  <w:style w:type="character" w:customStyle="1" w:styleId="af9">
    <w:name w:val="Тема примечания Знак"/>
    <w:basedOn w:val="af7"/>
    <w:link w:val="af8"/>
    <w:uiPriority w:val="99"/>
    <w:semiHidden/>
    <w:rsid w:val="00C57E75"/>
    <w:rPr>
      <w:rFonts w:ascii="Times New Roman" w:eastAsia="Times New Roman" w:hAnsi="Times New Roman" w:cs="Times New Roman"/>
      <w:b/>
      <w:bCs/>
      <w:sz w:val="20"/>
      <w:szCs w:val="20"/>
      <w:lang w:eastAsia="ru-RU"/>
    </w:rPr>
  </w:style>
  <w:style w:type="paragraph" w:styleId="afa">
    <w:name w:val="Revision"/>
    <w:hidden/>
    <w:uiPriority w:val="99"/>
    <w:semiHidden/>
    <w:rsid w:val="00725507"/>
    <w:pPr>
      <w:spacing w:after="0" w:line="240" w:lineRule="auto"/>
    </w:pPr>
    <w:rPr>
      <w:rFonts w:ascii="Times New Roman" w:eastAsia="Times New Roman" w:hAnsi="Times New Roman" w:cs="Times New Roman"/>
      <w:sz w:val="20"/>
      <w:szCs w:val="20"/>
      <w:lang w:eastAsia="ru-RU"/>
    </w:rPr>
  </w:style>
  <w:style w:type="paragraph" w:customStyle="1" w:styleId="nospacing">
    <w:name w:val="nospacing"/>
    <w:basedOn w:val="a"/>
    <w:rsid w:val="00EB58C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38255">
      <w:bodyDiv w:val="1"/>
      <w:marLeft w:val="0"/>
      <w:marRight w:val="0"/>
      <w:marTop w:val="0"/>
      <w:marBottom w:val="0"/>
      <w:divBdr>
        <w:top w:val="none" w:sz="0" w:space="0" w:color="auto"/>
        <w:left w:val="none" w:sz="0" w:space="0" w:color="auto"/>
        <w:bottom w:val="none" w:sz="0" w:space="0" w:color="auto"/>
        <w:right w:val="none" w:sz="0" w:space="0" w:color="auto"/>
      </w:divBdr>
    </w:div>
    <w:div w:id="225188892">
      <w:bodyDiv w:val="1"/>
      <w:marLeft w:val="0"/>
      <w:marRight w:val="0"/>
      <w:marTop w:val="0"/>
      <w:marBottom w:val="0"/>
      <w:divBdr>
        <w:top w:val="none" w:sz="0" w:space="0" w:color="auto"/>
        <w:left w:val="none" w:sz="0" w:space="0" w:color="auto"/>
        <w:bottom w:val="none" w:sz="0" w:space="0" w:color="auto"/>
        <w:right w:val="none" w:sz="0" w:space="0" w:color="auto"/>
      </w:divBdr>
    </w:div>
    <w:div w:id="266623631">
      <w:bodyDiv w:val="1"/>
      <w:marLeft w:val="0"/>
      <w:marRight w:val="0"/>
      <w:marTop w:val="0"/>
      <w:marBottom w:val="0"/>
      <w:divBdr>
        <w:top w:val="none" w:sz="0" w:space="0" w:color="auto"/>
        <w:left w:val="none" w:sz="0" w:space="0" w:color="auto"/>
        <w:bottom w:val="none" w:sz="0" w:space="0" w:color="auto"/>
        <w:right w:val="none" w:sz="0" w:space="0" w:color="auto"/>
      </w:divBdr>
    </w:div>
    <w:div w:id="393042537">
      <w:bodyDiv w:val="1"/>
      <w:marLeft w:val="0"/>
      <w:marRight w:val="0"/>
      <w:marTop w:val="0"/>
      <w:marBottom w:val="0"/>
      <w:divBdr>
        <w:top w:val="none" w:sz="0" w:space="0" w:color="auto"/>
        <w:left w:val="none" w:sz="0" w:space="0" w:color="auto"/>
        <w:bottom w:val="none" w:sz="0" w:space="0" w:color="auto"/>
        <w:right w:val="none" w:sz="0" w:space="0" w:color="auto"/>
      </w:divBdr>
    </w:div>
    <w:div w:id="1300109274">
      <w:bodyDiv w:val="1"/>
      <w:marLeft w:val="0"/>
      <w:marRight w:val="0"/>
      <w:marTop w:val="0"/>
      <w:marBottom w:val="0"/>
      <w:divBdr>
        <w:top w:val="none" w:sz="0" w:space="0" w:color="auto"/>
        <w:left w:val="none" w:sz="0" w:space="0" w:color="auto"/>
        <w:bottom w:val="none" w:sz="0" w:space="0" w:color="auto"/>
        <w:right w:val="none" w:sz="0" w:space="0" w:color="auto"/>
      </w:divBdr>
    </w:div>
    <w:div w:id="1547790005">
      <w:bodyDiv w:val="1"/>
      <w:marLeft w:val="0"/>
      <w:marRight w:val="0"/>
      <w:marTop w:val="0"/>
      <w:marBottom w:val="0"/>
      <w:divBdr>
        <w:top w:val="none" w:sz="0" w:space="0" w:color="auto"/>
        <w:left w:val="none" w:sz="0" w:space="0" w:color="auto"/>
        <w:bottom w:val="none" w:sz="0" w:space="0" w:color="auto"/>
        <w:right w:val="none" w:sz="0" w:space="0" w:color="auto"/>
      </w:divBdr>
    </w:div>
    <w:div w:id="180931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99067425" TargetMode="External"/><Relationship Id="rId13" Type="http://schemas.openxmlformats.org/officeDocument/2006/relationships/hyperlink" Target="https://docs.cntd.ru/document/9018076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9018076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180766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cntd.ru/document/902030664" TargetMode="External"/><Relationship Id="rId4" Type="http://schemas.openxmlformats.org/officeDocument/2006/relationships/settings" Target="settings.xml"/><Relationship Id="rId9" Type="http://schemas.openxmlformats.org/officeDocument/2006/relationships/hyperlink" Target="https://docs.cntd.ru/document/90203066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362346-098E-4F38-8A82-430F81451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3</Pages>
  <Words>1009</Words>
  <Characters>5755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tugarinova</dc:creator>
  <cp:lastModifiedBy>Админ</cp:lastModifiedBy>
  <cp:revision>23</cp:revision>
  <cp:lastPrinted>2023-06-08T09:19:00Z</cp:lastPrinted>
  <dcterms:created xsi:type="dcterms:W3CDTF">2019-02-06T09:58:00Z</dcterms:created>
  <dcterms:modified xsi:type="dcterms:W3CDTF">2023-06-08T09:19:00Z</dcterms:modified>
</cp:coreProperties>
</file>