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A64" w:rsidRPr="001E5FC0" w:rsidRDefault="00F15A64" w:rsidP="006B18B6">
      <w:pPr>
        <w:spacing w:after="0" w:line="240" w:lineRule="auto"/>
        <w:jc w:val="center"/>
        <w:rPr>
          <w:rFonts w:ascii="Times New Roman" w:eastAsia="Times New Roman" w:hAnsi="Times New Roman" w:cs="Times New Roman"/>
          <w:b/>
          <w:sz w:val="28"/>
          <w:szCs w:val="28"/>
          <w:lang w:eastAsia="ru-RU"/>
        </w:rPr>
      </w:pPr>
      <w:r w:rsidRPr="001E5FC0">
        <w:rPr>
          <w:rFonts w:ascii="Times New Roman" w:eastAsia="Times New Roman" w:hAnsi="Times New Roman" w:cs="Times New Roman"/>
          <w:b/>
          <w:sz w:val="28"/>
          <w:szCs w:val="28"/>
          <w:lang w:eastAsia="ru-RU"/>
        </w:rPr>
        <w:t>РОССИЙСКАЯ ФЕДЕРАЦИЯ</w:t>
      </w:r>
    </w:p>
    <w:p w:rsidR="00F15A64" w:rsidRPr="001E5FC0" w:rsidRDefault="001D1059" w:rsidP="006B18B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КРА</w:t>
      </w:r>
      <w:r w:rsidR="00F15A64" w:rsidRPr="001E5FC0">
        <w:rPr>
          <w:rFonts w:ascii="Times New Roman" w:eastAsia="Times New Roman" w:hAnsi="Times New Roman" w:cs="Times New Roman"/>
          <w:b/>
          <w:sz w:val="28"/>
          <w:szCs w:val="28"/>
          <w:lang w:eastAsia="ru-RU"/>
        </w:rPr>
        <w:t>СНОЯРСКИЙ КРАЙ МОТЫГИНСКИЙ РАЙОН</w:t>
      </w:r>
    </w:p>
    <w:p w:rsidR="00F15A64" w:rsidRPr="001E5FC0" w:rsidRDefault="00F15A64" w:rsidP="006B18B6">
      <w:pPr>
        <w:spacing w:after="0" w:line="240" w:lineRule="auto"/>
        <w:jc w:val="center"/>
        <w:rPr>
          <w:rFonts w:ascii="Times New Roman" w:eastAsia="Times New Roman" w:hAnsi="Times New Roman" w:cs="Times New Roman"/>
          <w:b/>
          <w:sz w:val="28"/>
          <w:szCs w:val="28"/>
          <w:lang w:eastAsia="ru-RU"/>
        </w:rPr>
      </w:pPr>
      <w:r w:rsidRPr="001E5FC0">
        <w:rPr>
          <w:rFonts w:ascii="Times New Roman" w:eastAsia="Times New Roman" w:hAnsi="Times New Roman" w:cs="Times New Roman"/>
          <w:b/>
          <w:sz w:val="28"/>
          <w:szCs w:val="28"/>
          <w:lang w:eastAsia="ru-RU"/>
        </w:rPr>
        <w:t>КУЛАКОВСКИЙ СЕЛЬСКИЙ СОВЕТ ДЕПУТАТОВ</w:t>
      </w:r>
    </w:p>
    <w:p w:rsidR="00F15A64" w:rsidRPr="001E5FC0" w:rsidRDefault="00F15A64" w:rsidP="006B18B6">
      <w:pPr>
        <w:spacing w:after="0" w:line="240" w:lineRule="auto"/>
        <w:jc w:val="center"/>
        <w:rPr>
          <w:rFonts w:ascii="Times New Roman" w:eastAsia="Times New Roman" w:hAnsi="Times New Roman" w:cs="Times New Roman"/>
          <w:b/>
          <w:sz w:val="28"/>
          <w:szCs w:val="28"/>
          <w:lang w:eastAsia="ru-RU"/>
        </w:rPr>
      </w:pPr>
    </w:p>
    <w:p w:rsidR="00F15A64" w:rsidRPr="001E5FC0" w:rsidRDefault="00F15A64" w:rsidP="006B18B6">
      <w:pPr>
        <w:spacing w:after="0" w:line="240" w:lineRule="auto"/>
        <w:jc w:val="center"/>
        <w:rPr>
          <w:rFonts w:ascii="Times New Roman" w:eastAsia="Times New Roman" w:hAnsi="Times New Roman" w:cs="Times New Roman"/>
          <w:b/>
          <w:sz w:val="28"/>
          <w:szCs w:val="28"/>
          <w:lang w:eastAsia="ru-RU"/>
        </w:rPr>
      </w:pPr>
      <w:r w:rsidRPr="001E5FC0">
        <w:rPr>
          <w:rFonts w:ascii="Times New Roman" w:eastAsia="Times New Roman" w:hAnsi="Times New Roman" w:cs="Times New Roman"/>
          <w:b/>
          <w:sz w:val="28"/>
          <w:szCs w:val="28"/>
          <w:lang w:eastAsia="ru-RU"/>
        </w:rPr>
        <w:t>РЕШЕНИЕ</w:t>
      </w:r>
    </w:p>
    <w:p w:rsidR="00F15A64" w:rsidRPr="00BD4B44" w:rsidRDefault="00F15A64" w:rsidP="006B18B6">
      <w:pPr>
        <w:spacing w:after="0" w:line="240" w:lineRule="auto"/>
        <w:ind w:firstLine="709"/>
        <w:jc w:val="center"/>
        <w:rPr>
          <w:rFonts w:ascii="Times New Roman" w:eastAsia="Times New Roman" w:hAnsi="Times New Roman" w:cs="Times New Roman"/>
          <w:sz w:val="28"/>
          <w:szCs w:val="28"/>
          <w:lang w:eastAsia="ru-RU"/>
        </w:rPr>
      </w:pPr>
    </w:p>
    <w:p w:rsidR="00F15A64" w:rsidRPr="006B18B6" w:rsidRDefault="006B18B6" w:rsidP="006B18B6">
      <w:pPr>
        <w:tabs>
          <w:tab w:val="center" w:pos="4677"/>
          <w:tab w:val="left" w:pos="7635"/>
        </w:tabs>
        <w:spacing w:after="0" w:line="240" w:lineRule="auto"/>
        <w:rPr>
          <w:rFonts w:ascii="Times New Roman" w:eastAsia="Times New Roman" w:hAnsi="Times New Roman" w:cs="Times New Roman"/>
          <w:sz w:val="28"/>
          <w:szCs w:val="28"/>
          <w:lang w:eastAsia="ru-RU"/>
        </w:rPr>
      </w:pPr>
      <w:r w:rsidRPr="006B18B6">
        <w:rPr>
          <w:rFonts w:ascii="Times New Roman" w:eastAsia="Times New Roman" w:hAnsi="Times New Roman" w:cs="Times New Roman"/>
          <w:sz w:val="28"/>
          <w:szCs w:val="28"/>
          <w:lang w:eastAsia="ru-RU"/>
        </w:rPr>
        <w:t>20.12.2018</w:t>
      </w:r>
      <w:r w:rsidR="001D1059" w:rsidRPr="006B18B6">
        <w:rPr>
          <w:rFonts w:ascii="Times New Roman" w:eastAsia="Times New Roman" w:hAnsi="Times New Roman" w:cs="Times New Roman"/>
          <w:sz w:val="28"/>
          <w:szCs w:val="28"/>
          <w:lang w:eastAsia="ru-RU"/>
        </w:rPr>
        <w:t xml:space="preserve">г.                                   </w:t>
      </w:r>
      <w:r w:rsidR="007628B1" w:rsidRPr="006B18B6">
        <w:rPr>
          <w:rFonts w:ascii="Times New Roman" w:eastAsia="Times New Roman" w:hAnsi="Times New Roman" w:cs="Times New Roman"/>
          <w:sz w:val="28"/>
          <w:szCs w:val="28"/>
          <w:lang w:eastAsia="ru-RU"/>
        </w:rPr>
        <w:t xml:space="preserve"> </w:t>
      </w:r>
      <w:r w:rsidR="00BD4B44" w:rsidRPr="006B18B6">
        <w:rPr>
          <w:rFonts w:ascii="Times New Roman" w:eastAsia="Times New Roman" w:hAnsi="Times New Roman" w:cs="Times New Roman"/>
          <w:sz w:val="28"/>
          <w:szCs w:val="28"/>
          <w:lang w:eastAsia="ru-RU"/>
        </w:rPr>
        <w:t>п. Кулаково</w:t>
      </w:r>
      <w:r w:rsidR="00BD4B44" w:rsidRPr="006B18B6">
        <w:rPr>
          <w:rFonts w:ascii="Times New Roman" w:eastAsia="Times New Roman" w:hAnsi="Times New Roman" w:cs="Times New Roman"/>
          <w:sz w:val="28"/>
          <w:szCs w:val="28"/>
          <w:lang w:eastAsia="ru-RU"/>
        </w:rPr>
        <w:tab/>
        <w:t xml:space="preserve">            </w:t>
      </w:r>
      <w:r w:rsidR="001D1059" w:rsidRPr="006B18B6">
        <w:rPr>
          <w:rFonts w:ascii="Times New Roman" w:eastAsia="Times New Roman" w:hAnsi="Times New Roman" w:cs="Times New Roman"/>
          <w:sz w:val="28"/>
          <w:szCs w:val="28"/>
          <w:lang w:eastAsia="ru-RU"/>
        </w:rPr>
        <w:t xml:space="preserve"> </w:t>
      </w:r>
      <w:r w:rsidR="00BD4B44" w:rsidRPr="006B18B6">
        <w:rPr>
          <w:rFonts w:ascii="Times New Roman" w:eastAsia="Times New Roman" w:hAnsi="Times New Roman" w:cs="Times New Roman"/>
          <w:sz w:val="28"/>
          <w:szCs w:val="28"/>
          <w:lang w:eastAsia="ru-RU"/>
        </w:rPr>
        <w:t xml:space="preserve"> </w:t>
      </w:r>
      <w:r w:rsidRPr="006B18B6">
        <w:rPr>
          <w:rFonts w:ascii="Times New Roman" w:eastAsia="Times New Roman" w:hAnsi="Times New Roman" w:cs="Times New Roman"/>
          <w:sz w:val="28"/>
          <w:szCs w:val="28"/>
          <w:lang w:eastAsia="ru-RU"/>
        </w:rPr>
        <w:t>№ 6/4</w:t>
      </w:r>
    </w:p>
    <w:p w:rsidR="0033060D" w:rsidRPr="00BD4B44" w:rsidRDefault="00D65F37" w:rsidP="006B18B6">
      <w:pPr>
        <w:spacing w:after="0" w:line="240" w:lineRule="auto"/>
        <w:ind w:firstLine="709"/>
        <w:jc w:val="both"/>
        <w:rPr>
          <w:rFonts w:ascii="Times New Roman" w:hAnsi="Times New Roman" w:cs="Times New Roman"/>
          <w:sz w:val="28"/>
          <w:szCs w:val="28"/>
        </w:rPr>
      </w:pPr>
      <w:r w:rsidRPr="00BD4B44">
        <w:rPr>
          <w:rFonts w:ascii="Times New Roman" w:hAnsi="Times New Roman" w:cs="Times New Roman"/>
          <w:sz w:val="28"/>
          <w:szCs w:val="28"/>
        </w:rPr>
        <w:t xml:space="preserve"> </w:t>
      </w:r>
    </w:p>
    <w:p w:rsidR="00D65F37" w:rsidRPr="00B4066D" w:rsidRDefault="00D65F37" w:rsidP="006B18B6">
      <w:pPr>
        <w:spacing w:after="0" w:line="240" w:lineRule="auto"/>
        <w:jc w:val="both"/>
        <w:rPr>
          <w:rFonts w:ascii="Times New Roman" w:hAnsi="Times New Roman" w:cs="Times New Roman"/>
          <w:b/>
          <w:sz w:val="28"/>
          <w:szCs w:val="28"/>
        </w:rPr>
      </w:pPr>
      <w:r w:rsidRPr="00B4066D">
        <w:rPr>
          <w:rFonts w:ascii="Times New Roman" w:hAnsi="Times New Roman" w:cs="Times New Roman"/>
          <w:b/>
          <w:sz w:val="28"/>
          <w:szCs w:val="28"/>
        </w:rPr>
        <w:t xml:space="preserve">«Об утверждении </w:t>
      </w:r>
      <w:r w:rsidR="0033060D" w:rsidRPr="00B4066D">
        <w:rPr>
          <w:rFonts w:ascii="Times New Roman" w:hAnsi="Times New Roman" w:cs="Times New Roman"/>
          <w:b/>
          <w:sz w:val="28"/>
          <w:szCs w:val="28"/>
        </w:rPr>
        <w:t xml:space="preserve">положения о бюджетном процессе в </w:t>
      </w:r>
      <w:r w:rsidRPr="00B4066D">
        <w:rPr>
          <w:rFonts w:ascii="Times New Roman" w:hAnsi="Times New Roman" w:cs="Times New Roman"/>
          <w:b/>
          <w:sz w:val="28"/>
          <w:szCs w:val="28"/>
        </w:rPr>
        <w:t>Кулаковском сельсовете»</w:t>
      </w:r>
    </w:p>
    <w:p w:rsidR="0033060D" w:rsidRPr="00BD4B44" w:rsidRDefault="0033060D" w:rsidP="006B18B6">
      <w:pPr>
        <w:spacing w:after="0" w:line="240" w:lineRule="auto"/>
        <w:ind w:firstLine="709"/>
        <w:jc w:val="both"/>
        <w:rPr>
          <w:rFonts w:ascii="Times New Roman" w:hAnsi="Times New Roman" w:cs="Times New Roman"/>
          <w:sz w:val="28"/>
          <w:szCs w:val="28"/>
        </w:rPr>
      </w:pPr>
    </w:p>
    <w:p w:rsidR="00D65F37" w:rsidRPr="00B4066D" w:rsidRDefault="00B4066D" w:rsidP="006B18B6">
      <w:pPr>
        <w:spacing w:after="0" w:line="240" w:lineRule="auto"/>
        <w:ind w:firstLine="709"/>
        <w:jc w:val="both"/>
        <w:rPr>
          <w:rFonts w:ascii="Times New Roman" w:hAnsi="Times New Roman" w:cs="Times New Roman"/>
          <w:b/>
          <w:sz w:val="28"/>
          <w:szCs w:val="28"/>
        </w:rPr>
      </w:pPr>
      <w:r w:rsidRPr="00B4066D">
        <w:rPr>
          <w:rFonts w:ascii="Times New Roman" w:eastAsia="Calibri" w:hAnsi="Times New Roman" w:cs="Times New Roman"/>
          <w:sz w:val="28"/>
          <w:szCs w:val="28"/>
        </w:rPr>
        <w:t>В соответствии с Бюджетным кодексом</w:t>
      </w:r>
      <w:r w:rsidR="00F15A64" w:rsidRPr="00B4066D">
        <w:rPr>
          <w:rFonts w:ascii="Times New Roman" w:eastAsia="Calibri" w:hAnsi="Times New Roman" w:cs="Times New Roman"/>
          <w:sz w:val="28"/>
          <w:szCs w:val="28"/>
        </w:rPr>
        <w:t xml:space="preserve"> Российской Федерации, </w:t>
      </w:r>
      <w:r w:rsidR="00F15A64" w:rsidRPr="00B4066D">
        <w:rPr>
          <w:rFonts w:ascii="Times New Roman" w:hAnsi="Times New Roman" w:cs="Times New Roman"/>
          <w:sz w:val="28"/>
          <w:szCs w:val="28"/>
        </w:rPr>
        <w:t xml:space="preserve">руководствуясь </w:t>
      </w:r>
      <w:r w:rsidR="00BD4B44" w:rsidRPr="00B4066D">
        <w:rPr>
          <w:rFonts w:ascii="Times New Roman" w:hAnsi="Times New Roman" w:cs="Times New Roman"/>
          <w:sz w:val="28"/>
          <w:szCs w:val="28"/>
        </w:rPr>
        <w:t>Уставом Кулаковского</w:t>
      </w:r>
      <w:r w:rsidR="00D65F37" w:rsidRPr="00B4066D">
        <w:rPr>
          <w:rFonts w:ascii="Times New Roman" w:hAnsi="Times New Roman" w:cs="Times New Roman"/>
          <w:sz w:val="28"/>
          <w:szCs w:val="28"/>
        </w:rPr>
        <w:t xml:space="preserve"> сельсовета </w:t>
      </w:r>
      <w:r w:rsidR="00BD4B44" w:rsidRPr="00B4066D">
        <w:rPr>
          <w:rFonts w:ascii="Times New Roman" w:hAnsi="Times New Roman" w:cs="Times New Roman"/>
          <w:sz w:val="28"/>
          <w:szCs w:val="28"/>
        </w:rPr>
        <w:t>Мотыгинского района</w:t>
      </w:r>
      <w:r w:rsidR="00D65F37" w:rsidRPr="00B4066D">
        <w:rPr>
          <w:rFonts w:ascii="Times New Roman" w:hAnsi="Times New Roman" w:cs="Times New Roman"/>
          <w:sz w:val="28"/>
          <w:szCs w:val="28"/>
        </w:rPr>
        <w:t xml:space="preserve"> Красноярского края</w:t>
      </w:r>
      <w:r w:rsidR="00F754FF">
        <w:rPr>
          <w:rFonts w:ascii="Times New Roman" w:hAnsi="Times New Roman" w:cs="Times New Roman"/>
          <w:sz w:val="28"/>
          <w:szCs w:val="28"/>
        </w:rPr>
        <w:t>,</w:t>
      </w:r>
      <w:r w:rsidR="00D65F37" w:rsidRPr="00B4066D">
        <w:rPr>
          <w:rFonts w:ascii="Times New Roman" w:hAnsi="Times New Roman" w:cs="Times New Roman"/>
          <w:sz w:val="28"/>
          <w:szCs w:val="28"/>
        </w:rPr>
        <w:t xml:space="preserve"> Кулаковский сельский Совет депутатов </w:t>
      </w:r>
      <w:r w:rsidR="00D65F37" w:rsidRPr="00B4066D">
        <w:rPr>
          <w:rFonts w:ascii="Times New Roman" w:hAnsi="Times New Roman" w:cs="Times New Roman"/>
          <w:b/>
          <w:sz w:val="28"/>
          <w:szCs w:val="28"/>
        </w:rPr>
        <w:t xml:space="preserve">РЕШИЛ: </w:t>
      </w:r>
    </w:p>
    <w:p w:rsidR="00D65F37" w:rsidRPr="00BD4B44" w:rsidRDefault="00D65F37" w:rsidP="006B18B6">
      <w:pPr>
        <w:spacing w:after="0" w:line="240" w:lineRule="auto"/>
        <w:ind w:firstLine="709"/>
        <w:jc w:val="both"/>
        <w:rPr>
          <w:rFonts w:ascii="Times New Roman" w:hAnsi="Times New Roman" w:cs="Times New Roman"/>
          <w:sz w:val="28"/>
          <w:szCs w:val="28"/>
        </w:rPr>
      </w:pPr>
    </w:p>
    <w:p w:rsidR="00BD4B44" w:rsidRPr="00BD4B44" w:rsidRDefault="00D65F37" w:rsidP="006B18B6">
      <w:pPr>
        <w:spacing w:after="0" w:line="240" w:lineRule="auto"/>
        <w:ind w:firstLine="708"/>
        <w:jc w:val="both"/>
        <w:rPr>
          <w:rFonts w:ascii="Times New Roman" w:hAnsi="Times New Roman" w:cs="Times New Roman"/>
          <w:sz w:val="28"/>
          <w:szCs w:val="28"/>
        </w:rPr>
      </w:pPr>
      <w:r w:rsidRPr="00BD4B44">
        <w:rPr>
          <w:rFonts w:ascii="Times New Roman" w:hAnsi="Times New Roman" w:cs="Times New Roman"/>
          <w:sz w:val="28"/>
          <w:szCs w:val="28"/>
        </w:rPr>
        <w:t xml:space="preserve">1. </w:t>
      </w:r>
      <w:r w:rsidR="00BD4B44">
        <w:rPr>
          <w:rFonts w:ascii="Times New Roman" w:hAnsi="Times New Roman" w:cs="Times New Roman"/>
          <w:sz w:val="28"/>
          <w:szCs w:val="28"/>
        </w:rPr>
        <w:t xml:space="preserve">Утвердить Положение </w:t>
      </w:r>
      <w:r w:rsidR="00BD4B44" w:rsidRPr="00BD4B44">
        <w:rPr>
          <w:rFonts w:ascii="Times New Roman" w:hAnsi="Times New Roman" w:cs="Times New Roman"/>
          <w:sz w:val="28"/>
          <w:szCs w:val="28"/>
        </w:rPr>
        <w:t xml:space="preserve">о бюджетном процессе в </w:t>
      </w:r>
      <w:r w:rsidR="00BD4B44">
        <w:rPr>
          <w:rFonts w:ascii="Times New Roman" w:hAnsi="Times New Roman" w:cs="Times New Roman"/>
          <w:sz w:val="28"/>
          <w:szCs w:val="28"/>
        </w:rPr>
        <w:t>Кулаковском сельсовете</w:t>
      </w:r>
      <w:r w:rsidR="009208FC">
        <w:rPr>
          <w:rFonts w:ascii="Times New Roman" w:hAnsi="Times New Roman" w:cs="Times New Roman"/>
          <w:sz w:val="28"/>
          <w:szCs w:val="28"/>
        </w:rPr>
        <w:t>, согласно приложению.</w:t>
      </w:r>
    </w:p>
    <w:p w:rsidR="00A4649F" w:rsidRDefault="00BD4B44" w:rsidP="006B18B6">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w:t>
      </w:r>
      <w:r w:rsidRPr="00BD4B44">
        <w:rPr>
          <w:rFonts w:ascii="Times New Roman" w:hAnsi="Times New Roman" w:cs="Times New Roman"/>
          <w:bCs/>
          <w:sz w:val="28"/>
          <w:szCs w:val="28"/>
        </w:rPr>
        <w:t xml:space="preserve">. Признать утратившими силу: </w:t>
      </w:r>
    </w:p>
    <w:p w:rsidR="002654F4" w:rsidRDefault="002654F4" w:rsidP="002654F4">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w:t>
      </w:r>
      <w:r>
        <w:rPr>
          <w:rFonts w:ascii="Times New Roman" w:hAnsi="Times New Roman" w:cs="Times New Roman"/>
          <w:bCs/>
          <w:sz w:val="28"/>
          <w:szCs w:val="28"/>
        </w:rPr>
        <w:t>.1.</w:t>
      </w:r>
      <w:r w:rsidRPr="00BD4B44">
        <w:rPr>
          <w:rFonts w:ascii="Times New Roman" w:hAnsi="Times New Roman" w:cs="Times New Roman"/>
          <w:bCs/>
          <w:sz w:val="28"/>
          <w:szCs w:val="28"/>
        </w:rPr>
        <w:t xml:space="preserve"> Решение Кулаковского </w:t>
      </w:r>
      <w:r>
        <w:rPr>
          <w:rFonts w:ascii="Times New Roman" w:hAnsi="Times New Roman" w:cs="Times New Roman"/>
          <w:bCs/>
          <w:sz w:val="28"/>
          <w:szCs w:val="28"/>
        </w:rPr>
        <w:t>сельского Совета депутатов от 18.03.2005 № 4</w:t>
      </w:r>
      <w:r>
        <w:rPr>
          <w:rFonts w:ascii="Times New Roman" w:hAnsi="Times New Roman" w:cs="Times New Roman"/>
          <w:bCs/>
          <w:sz w:val="28"/>
          <w:szCs w:val="28"/>
        </w:rPr>
        <w:t>/1</w:t>
      </w:r>
      <w:r>
        <w:rPr>
          <w:rFonts w:ascii="Times New Roman" w:hAnsi="Times New Roman" w:cs="Times New Roman"/>
          <w:bCs/>
          <w:sz w:val="28"/>
          <w:szCs w:val="28"/>
        </w:rPr>
        <w:t>5</w:t>
      </w:r>
      <w:r w:rsidRPr="00BD4B44">
        <w:rPr>
          <w:rFonts w:ascii="Times New Roman" w:hAnsi="Times New Roman" w:cs="Times New Roman"/>
          <w:bCs/>
          <w:sz w:val="28"/>
          <w:szCs w:val="28"/>
        </w:rPr>
        <w:t xml:space="preserve"> </w:t>
      </w:r>
      <w:r w:rsidRPr="00BD4B44">
        <w:rPr>
          <w:rFonts w:ascii="Times New Roman" w:hAnsi="Times New Roman" w:cs="Times New Roman"/>
          <w:sz w:val="28"/>
          <w:szCs w:val="28"/>
        </w:rPr>
        <w:t>«</w:t>
      </w:r>
      <w:r>
        <w:rPr>
          <w:rFonts w:ascii="Times New Roman" w:hAnsi="Times New Roman" w:cs="Times New Roman"/>
          <w:sz w:val="28"/>
          <w:szCs w:val="28"/>
        </w:rPr>
        <w:t>О</w:t>
      </w:r>
      <w:r w:rsidRPr="00BD4B44">
        <w:rPr>
          <w:rFonts w:ascii="Times New Roman" w:hAnsi="Times New Roman" w:cs="Times New Roman"/>
          <w:sz w:val="28"/>
          <w:szCs w:val="28"/>
        </w:rPr>
        <w:t xml:space="preserve"> </w:t>
      </w:r>
      <w:r>
        <w:rPr>
          <w:rFonts w:ascii="Times New Roman" w:hAnsi="Times New Roman" w:cs="Times New Roman"/>
          <w:sz w:val="28"/>
          <w:szCs w:val="28"/>
        </w:rPr>
        <w:t>положении</w:t>
      </w:r>
      <w:r w:rsidRPr="00BD4B44">
        <w:rPr>
          <w:rFonts w:ascii="Times New Roman" w:hAnsi="Times New Roman" w:cs="Times New Roman"/>
          <w:sz w:val="28"/>
          <w:szCs w:val="28"/>
        </w:rPr>
        <w:t xml:space="preserve"> о бюджетном процессе в Кулаковском сельсовете»</w:t>
      </w:r>
      <w:r w:rsidRPr="00BD4B44">
        <w:rPr>
          <w:rFonts w:ascii="Times New Roman" w:hAnsi="Times New Roman" w:cs="Times New Roman"/>
          <w:bCs/>
          <w:sz w:val="28"/>
          <w:szCs w:val="28"/>
        </w:rPr>
        <w:t>;</w:t>
      </w:r>
    </w:p>
    <w:p w:rsidR="00A4649F" w:rsidRDefault="002654F4" w:rsidP="002654F4">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2.2</w:t>
      </w:r>
      <w:r w:rsidR="006B18B6">
        <w:rPr>
          <w:rFonts w:ascii="Times New Roman" w:hAnsi="Times New Roman" w:cs="Times New Roman"/>
          <w:bCs/>
          <w:sz w:val="28"/>
          <w:szCs w:val="28"/>
        </w:rPr>
        <w:t>.</w:t>
      </w:r>
      <w:r w:rsidR="00A4649F" w:rsidRPr="00BD4B44">
        <w:rPr>
          <w:rFonts w:ascii="Times New Roman" w:hAnsi="Times New Roman" w:cs="Times New Roman"/>
          <w:bCs/>
          <w:sz w:val="28"/>
          <w:szCs w:val="28"/>
        </w:rPr>
        <w:t xml:space="preserve"> Решение Кулаковского </w:t>
      </w:r>
      <w:r w:rsidR="00A4649F">
        <w:rPr>
          <w:rFonts w:ascii="Times New Roman" w:hAnsi="Times New Roman" w:cs="Times New Roman"/>
          <w:bCs/>
          <w:sz w:val="28"/>
          <w:szCs w:val="28"/>
        </w:rPr>
        <w:t>сельского Совета депутатов от 15.01.2008 № 1/1</w:t>
      </w:r>
      <w:r w:rsidR="00A4649F" w:rsidRPr="00BD4B44">
        <w:rPr>
          <w:rFonts w:ascii="Times New Roman" w:hAnsi="Times New Roman" w:cs="Times New Roman"/>
          <w:bCs/>
          <w:sz w:val="28"/>
          <w:szCs w:val="28"/>
        </w:rPr>
        <w:t xml:space="preserve"> </w:t>
      </w:r>
      <w:r w:rsidR="00A4649F" w:rsidRPr="00BD4B44">
        <w:rPr>
          <w:rFonts w:ascii="Times New Roman" w:hAnsi="Times New Roman" w:cs="Times New Roman"/>
          <w:sz w:val="28"/>
          <w:szCs w:val="28"/>
        </w:rPr>
        <w:t>«</w:t>
      </w:r>
      <w:r w:rsidR="00A4649F">
        <w:rPr>
          <w:rFonts w:ascii="Times New Roman" w:hAnsi="Times New Roman" w:cs="Times New Roman"/>
          <w:sz w:val="28"/>
          <w:szCs w:val="28"/>
        </w:rPr>
        <w:t>О</w:t>
      </w:r>
      <w:r w:rsidR="00A4649F" w:rsidRPr="00BD4B44">
        <w:rPr>
          <w:rFonts w:ascii="Times New Roman" w:hAnsi="Times New Roman" w:cs="Times New Roman"/>
          <w:sz w:val="28"/>
          <w:szCs w:val="28"/>
        </w:rPr>
        <w:t xml:space="preserve"> </w:t>
      </w:r>
      <w:r w:rsidR="00A4649F">
        <w:rPr>
          <w:rFonts w:ascii="Times New Roman" w:hAnsi="Times New Roman" w:cs="Times New Roman"/>
          <w:sz w:val="28"/>
          <w:szCs w:val="28"/>
        </w:rPr>
        <w:t>положении</w:t>
      </w:r>
      <w:r w:rsidR="00A4649F" w:rsidRPr="00BD4B44">
        <w:rPr>
          <w:rFonts w:ascii="Times New Roman" w:hAnsi="Times New Roman" w:cs="Times New Roman"/>
          <w:sz w:val="28"/>
          <w:szCs w:val="28"/>
        </w:rPr>
        <w:t xml:space="preserve"> о бюджетном процессе в Кулаковском сельсовете»</w:t>
      </w:r>
      <w:r w:rsidR="00A4649F" w:rsidRPr="00BD4B44">
        <w:rPr>
          <w:rFonts w:ascii="Times New Roman" w:hAnsi="Times New Roman" w:cs="Times New Roman"/>
          <w:bCs/>
          <w:sz w:val="28"/>
          <w:szCs w:val="28"/>
        </w:rPr>
        <w:t>;</w:t>
      </w:r>
    </w:p>
    <w:p w:rsidR="00A4649F" w:rsidRPr="00A4649F" w:rsidRDefault="002654F4" w:rsidP="006B18B6">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2.3</w:t>
      </w:r>
      <w:r w:rsidR="006B18B6">
        <w:rPr>
          <w:rFonts w:ascii="Times New Roman" w:hAnsi="Times New Roman" w:cs="Times New Roman"/>
          <w:bCs/>
          <w:sz w:val="28"/>
          <w:szCs w:val="28"/>
        </w:rPr>
        <w:t>.</w:t>
      </w:r>
      <w:r w:rsidR="00A4649F" w:rsidRPr="00BD4B44">
        <w:rPr>
          <w:rFonts w:ascii="Times New Roman" w:hAnsi="Times New Roman" w:cs="Times New Roman"/>
          <w:bCs/>
          <w:sz w:val="28"/>
          <w:szCs w:val="28"/>
        </w:rPr>
        <w:t xml:space="preserve"> Решение Кулаковского </w:t>
      </w:r>
      <w:r w:rsidR="00A4649F">
        <w:rPr>
          <w:rFonts w:ascii="Times New Roman" w:hAnsi="Times New Roman" w:cs="Times New Roman"/>
          <w:bCs/>
          <w:sz w:val="28"/>
          <w:szCs w:val="28"/>
        </w:rPr>
        <w:t>сельского Совета депутатов от 23.01.2009 № 1/3</w:t>
      </w:r>
      <w:r w:rsidR="00A4649F" w:rsidRPr="00BD4B44">
        <w:rPr>
          <w:rFonts w:ascii="Times New Roman" w:hAnsi="Times New Roman" w:cs="Times New Roman"/>
          <w:bCs/>
          <w:sz w:val="28"/>
          <w:szCs w:val="28"/>
        </w:rPr>
        <w:t xml:space="preserve"> </w:t>
      </w:r>
      <w:r w:rsidR="00A4649F" w:rsidRPr="00BD4B44">
        <w:rPr>
          <w:rFonts w:ascii="Times New Roman" w:hAnsi="Times New Roman" w:cs="Times New Roman"/>
          <w:sz w:val="28"/>
          <w:szCs w:val="28"/>
        </w:rPr>
        <w:t>«</w:t>
      </w:r>
      <w:r w:rsidR="00A4649F">
        <w:rPr>
          <w:rFonts w:ascii="Times New Roman" w:hAnsi="Times New Roman" w:cs="Times New Roman"/>
          <w:sz w:val="28"/>
          <w:szCs w:val="28"/>
        </w:rPr>
        <w:t>О</w:t>
      </w:r>
      <w:r w:rsidR="00A4649F" w:rsidRPr="00BD4B44">
        <w:rPr>
          <w:rFonts w:ascii="Times New Roman" w:hAnsi="Times New Roman" w:cs="Times New Roman"/>
          <w:sz w:val="28"/>
          <w:szCs w:val="28"/>
        </w:rPr>
        <w:t xml:space="preserve"> </w:t>
      </w:r>
      <w:r w:rsidR="00A4649F">
        <w:rPr>
          <w:rFonts w:ascii="Times New Roman" w:hAnsi="Times New Roman" w:cs="Times New Roman"/>
          <w:sz w:val="28"/>
          <w:szCs w:val="28"/>
        </w:rPr>
        <w:t>положении</w:t>
      </w:r>
      <w:r w:rsidR="00A4649F" w:rsidRPr="00BD4B44">
        <w:rPr>
          <w:rFonts w:ascii="Times New Roman" w:hAnsi="Times New Roman" w:cs="Times New Roman"/>
          <w:sz w:val="28"/>
          <w:szCs w:val="28"/>
        </w:rPr>
        <w:t xml:space="preserve"> о бюджетном процессе в Кулаковском сельсовете»</w:t>
      </w:r>
      <w:r w:rsidR="00A4649F" w:rsidRPr="00BD4B44">
        <w:rPr>
          <w:rFonts w:ascii="Times New Roman" w:hAnsi="Times New Roman" w:cs="Times New Roman"/>
          <w:bCs/>
          <w:sz w:val="28"/>
          <w:szCs w:val="28"/>
        </w:rPr>
        <w:t>;</w:t>
      </w:r>
    </w:p>
    <w:p w:rsidR="00BD4B44" w:rsidRPr="009208FC" w:rsidRDefault="002654F4" w:rsidP="006B18B6">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2.4</w:t>
      </w:r>
      <w:r w:rsidR="006B18B6">
        <w:rPr>
          <w:rFonts w:ascii="Times New Roman" w:hAnsi="Times New Roman" w:cs="Times New Roman"/>
          <w:bCs/>
          <w:sz w:val="28"/>
          <w:szCs w:val="28"/>
        </w:rPr>
        <w:t>.</w:t>
      </w:r>
      <w:r w:rsidR="00BD4B44" w:rsidRPr="00BD4B44">
        <w:rPr>
          <w:rFonts w:ascii="Times New Roman" w:hAnsi="Times New Roman" w:cs="Times New Roman"/>
          <w:bCs/>
          <w:sz w:val="28"/>
          <w:szCs w:val="28"/>
        </w:rPr>
        <w:t xml:space="preserve"> Решение Кулаковского </w:t>
      </w:r>
      <w:r w:rsidR="009208FC">
        <w:rPr>
          <w:rFonts w:ascii="Times New Roman" w:hAnsi="Times New Roman" w:cs="Times New Roman"/>
          <w:bCs/>
          <w:sz w:val="28"/>
          <w:szCs w:val="28"/>
        </w:rPr>
        <w:t>сельского Совета депутатов от 23.12.2013 № 8/2</w:t>
      </w:r>
      <w:r w:rsidR="00BD4B44" w:rsidRPr="00BD4B44">
        <w:rPr>
          <w:rFonts w:ascii="Times New Roman" w:hAnsi="Times New Roman" w:cs="Times New Roman"/>
          <w:bCs/>
          <w:sz w:val="28"/>
          <w:szCs w:val="28"/>
        </w:rPr>
        <w:t xml:space="preserve"> </w:t>
      </w:r>
      <w:r w:rsidR="009208FC" w:rsidRPr="00BD4B44">
        <w:rPr>
          <w:rFonts w:ascii="Times New Roman" w:hAnsi="Times New Roman" w:cs="Times New Roman"/>
          <w:sz w:val="28"/>
          <w:szCs w:val="28"/>
        </w:rPr>
        <w:t>«Об утверждении положения о бюджетном процессе в Кулаковском сельсовете»</w:t>
      </w:r>
      <w:r w:rsidR="00BD4B44" w:rsidRPr="00BD4B44">
        <w:rPr>
          <w:rFonts w:ascii="Times New Roman" w:hAnsi="Times New Roman" w:cs="Times New Roman"/>
          <w:bCs/>
          <w:sz w:val="28"/>
          <w:szCs w:val="28"/>
        </w:rPr>
        <w:t>;</w:t>
      </w:r>
    </w:p>
    <w:p w:rsidR="009208FC" w:rsidRPr="00BD4B44" w:rsidRDefault="002654F4" w:rsidP="006B18B6">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2.5.</w:t>
      </w:r>
      <w:r w:rsidR="00BD4B44" w:rsidRPr="00BD4B44">
        <w:rPr>
          <w:rFonts w:ascii="Times New Roman" w:hAnsi="Times New Roman" w:cs="Times New Roman"/>
          <w:bCs/>
          <w:sz w:val="28"/>
          <w:szCs w:val="28"/>
        </w:rPr>
        <w:t xml:space="preserve"> Решение Кулаковского </w:t>
      </w:r>
      <w:r w:rsidR="009208FC">
        <w:rPr>
          <w:rFonts w:ascii="Times New Roman" w:hAnsi="Times New Roman" w:cs="Times New Roman"/>
          <w:bCs/>
          <w:sz w:val="28"/>
          <w:szCs w:val="28"/>
        </w:rPr>
        <w:t>сельского Совета депутатов от 14.08.2015 № 3/3</w:t>
      </w:r>
      <w:r w:rsidR="00BD4B44" w:rsidRPr="00BD4B44">
        <w:rPr>
          <w:rFonts w:ascii="Times New Roman" w:hAnsi="Times New Roman" w:cs="Times New Roman"/>
          <w:bCs/>
          <w:sz w:val="28"/>
          <w:szCs w:val="28"/>
        </w:rPr>
        <w:t xml:space="preserve"> </w:t>
      </w:r>
      <w:r w:rsidR="009208FC" w:rsidRPr="00BD4B44">
        <w:rPr>
          <w:rFonts w:ascii="Times New Roman" w:hAnsi="Times New Roman" w:cs="Times New Roman"/>
          <w:sz w:val="28"/>
          <w:szCs w:val="28"/>
        </w:rPr>
        <w:t>«Об утверждении положения о бюджетном процессе в Кулаковском сельсовете»</w:t>
      </w:r>
      <w:r w:rsidR="009208FC">
        <w:rPr>
          <w:rFonts w:ascii="Times New Roman" w:hAnsi="Times New Roman" w:cs="Times New Roman"/>
          <w:sz w:val="28"/>
          <w:szCs w:val="28"/>
        </w:rPr>
        <w:t>;</w:t>
      </w:r>
    </w:p>
    <w:p w:rsidR="009208FC" w:rsidRPr="00BD4B44" w:rsidRDefault="002654F4" w:rsidP="006B18B6">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2.6</w:t>
      </w:r>
      <w:r w:rsidR="006B18B6">
        <w:rPr>
          <w:rFonts w:ascii="Times New Roman" w:hAnsi="Times New Roman" w:cs="Times New Roman"/>
          <w:bCs/>
          <w:sz w:val="28"/>
          <w:szCs w:val="28"/>
        </w:rPr>
        <w:t>.</w:t>
      </w:r>
      <w:r w:rsidR="009208FC" w:rsidRPr="00BD4B44">
        <w:rPr>
          <w:rFonts w:ascii="Times New Roman" w:hAnsi="Times New Roman" w:cs="Times New Roman"/>
          <w:bCs/>
          <w:sz w:val="28"/>
          <w:szCs w:val="28"/>
        </w:rPr>
        <w:t xml:space="preserve"> Решение Кулаковского </w:t>
      </w:r>
      <w:r w:rsidR="009208FC">
        <w:rPr>
          <w:rFonts w:ascii="Times New Roman" w:hAnsi="Times New Roman" w:cs="Times New Roman"/>
          <w:bCs/>
          <w:sz w:val="28"/>
          <w:szCs w:val="28"/>
        </w:rPr>
        <w:t>сельского Совета депутатов от 27.06.2017 № 6/5</w:t>
      </w:r>
      <w:r w:rsidR="009208FC" w:rsidRPr="00BD4B44">
        <w:rPr>
          <w:rFonts w:ascii="Times New Roman" w:hAnsi="Times New Roman" w:cs="Times New Roman"/>
          <w:bCs/>
          <w:sz w:val="28"/>
          <w:szCs w:val="28"/>
        </w:rPr>
        <w:t xml:space="preserve"> </w:t>
      </w:r>
      <w:r w:rsidR="009208FC" w:rsidRPr="00BD4B44">
        <w:rPr>
          <w:rFonts w:ascii="Times New Roman" w:hAnsi="Times New Roman" w:cs="Times New Roman"/>
          <w:sz w:val="28"/>
          <w:szCs w:val="28"/>
        </w:rPr>
        <w:t>«Об утверждении положения о бюджетном процессе в Кулаковском сельсовете»</w:t>
      </w:r>
      <w:r w:rsidR="009208FC">
        <w:rPr>
          <w:rFonts w:ascii="Times New Roman" w:hAnsi="Times New Roman" w:cs="Times New Roman"/>
          <w:sz w:val="28"/>
          <w:szCs w:val="28"/>
        </w:rPr>
        <w:t>;</w:t>
      </w:r>
    </w:p>
    <w:p w:rsidR="00BD4B44" w:rsidRPr="009208FC" w:rsidRDefault="002654F4" w:rsidP="006B18B6">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2.7</w:t>
      </w:r>
      <w:r w:rsidR="006B18B6">
        <w:rPr>
          <w:rFonts w:ascii="Times New Roman" w:hAnsi="Times New Roman" w:cs="Times New Roman"/>
          <w:bCs/>
          <w:sz w:val="28"/>
          <w:szCs w:val="28"/>
        </w:rPr>
        <w:t>.</w:t>
      </w:r>
      <w:r w:rsidR="009208FC" w:rsidRPr="00BD4B44">
        <w:rPr>
          <w:rFonts w:ascii="Times New Roman" w:hAnsi="Times New Roman" w:cs="Times New Roman"/>
          <w:bCs/>
          <w:sz w:val="28"/>
          <w:szCs w:val="28"/>
        </w:rPr>
        <w:t xml:space="preserve"> Решение Кулаковского </w:t>
      </w:r>
      <w:r w:rsidR="009208FC">
        <w:rPr>
          <w:rFonts w:ascii="Times New Roman" w:hAnsi="Times New Roman" w:cs="Times New Roman"/>
          <w:bCs/>
          <w:sz w:val="28"/>
          <w:szCs w:val="28"/>
        </w:rPr>
        <w:t>сельского Совета депутатов от 26.10.2018 № 4/3</w:t>
      </w:r>
      <w:r w:rsidR="009208FC" w:rsidRPr="00BD4B44">
        <w:rPr>
          <w:rFonts w:ascii="Times New Roman" w:hAnsi="Times New Roman" w:cs="Times New Roman"/>
          <w:bCs/>
          <w:sz w:val="28"/>
          <w:szCs w:val="28"/>
        </w:rPr>
        <w:t xml:space="preserve"> </w:t>
      </w:r>
      <w:r w:rsidR="009208FC" w:rsidRPr="00BD4B44">
        <w:rPr>
          <w:rFonts w:ascii="Times New Roman" w:hAnsi="Times New Roman" w:cs="Times New Roman"/>
          <w:sz w:val="28"/>
          <w:szCs w:val="28"/>
        </w:rPr>
        <w:t>«Об утверждении положения о бюджетном процессе в Кулаковском сельсовете»</w:t>
      </w:r>
      <w:r w:rsidR="009208FC">
        <w:rPr>
          <w:rFonts w:ascii="Times New Roman" w:hAnsi="Times New Roman" w:cs="Times New Roman"/>
          <w:sz w:val="28"/>
          <w:szCs w:val="28"/>
        </w:rPr>
        <w:t>.</w:t>
      </w:r>
    </w:p>
    <w:p w:rsidR="00D65F37" w:rsidRPr="00BD4B44" w:rsidRDefault="002654F4" w:rsidP="006B18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65F37" w:rsidRPr="00BD4B44">
        <w:rPr>
          <w:rFonts w:ascii="Times New Roman" w:hAnsi="Times New Roman" w:cs="Times New Roman"/>
          <w:sz w:val="28"/>
          <w:szCs w:val="28"/>
        </w:rPr>
        <w:t xml:space="preserve">. Контроль за выполнением настоящего Решения возложить на Главу Кулаковского сельсовета </w:t>
      </w:r>
      <w:r w:rsidR="00BD4B44">
        <w:rPr>
          <w:rFonts w:ascii="Times New Roman" w:hAnsi="Times New Roman" w:cs="Times New Roman"/>
          <w:sz w:val="28"/>
          <w:szCs w:val="28"/>
        </w:rPr>
        <w:t>Шалыгину Наталью Викторовну</w:t>
      </w:r>
      <w:r w:rsidR="000E4411" w:rsidRPr="00BD4B44">
        <w:rPr>
          <w:rFonts w:ascii="Times New Roman" w:hAnsi="Times New Roman" w:cs="Times New Roman"/>
          <w:sz w:val="28"/>
          <w:szCs w:val="28"/>
        </w:rPr>
        <w:t>.</w:t>
      </w:r>
    </w:p>
    <w:p w:rsidR="00D65F37" w:rsidRPr="00BD4B44" w:rsidRDefault="002654F4" w:rsidP="006B18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bookmarkStart w:id="0" w:name="_GoBack"/>
      <w:bookmarkEnd w:id="0"/>
      <w:r w:rsidR="00D65F37" w:rsidRPr="00BD4B44">
        <w:rPr>
          <w:rFonts w:ascii="Times New Roman" w:hAnsi="Times New Roman" w:cs="Times New Roman"/>
          <w:sz w:val="28"/>
          <w:szCs w:val="28"/>
        </w:rPr>
        <w:t xml:space="preserve">. Настоящее Решение вступает в силу со дня </w:t>
      </w:r>
      <w:r w:rsidR="00D444AF">
        <w:rPr>
          <w:rFonts w:ascii="Times New Roman" w:hAnsi="Times New Roman" w:cs="Times New Roman"/>
          <w:sz w:val="28"/>
          <w:szCs w:val="28"/>
        </w:rPr>
        <w:t>официального опубликования</w:t>
      </w:r>
      <w:r w:rsidR="009208FC">
        <w:rPr>
          <w:rFonts w:ascii="Times New Roman" w:hAnsi="Times New Roman" w:cs="Times New Roman"/>
          <w:sz w:val="28"/>
          <w:szCs w:val="28"/>
        </w:rPr>
        <w:t xml:space="preserve"> в печатном издании</w:t>
      </w:r>
      <w:r w:rsidR="00D65F37" w:rsidRPr="00BD4B44">
        <w:rPr>
          <w:rFonts w:ascii="Times New Roman" w:hAnsi="Times New Roman" w:cs="Times New Roman"/>
          <w:sz w:val="28"/>
          <w:szCs w:val="28"/>
        </w:rPr>
        <w:t xml:space="preserve"> «Кулаковские вести».</w:t>
      </w:r>
    </w:p>
    <w:p w:rsidR="0033060D" w:rsidRPr="00BD4B44" w:rsidRDefault="0033060D" w:rsidP="006B18B6">
      <w:pPr>
        <w:spacing w:after="0" w:line="240" w:lineRule="auto"/>
        <w:ind w:firstLine="709"/>
        <w:jc w:val="both"/>
        <w:rPr>
          <w:rFonts w:ascii="Times New Roman" w:hAnsi="Times New Roman" w:cs="Times New Roman"/>
          <w:sz w:val="28"/>
          <w:szCs w:val="28"/>
        </w:rPr>
      </w:pPr>
    </w:p>
    <w:p w:rsidR="00D65F37" w:rsidRPr="00BD4B44" w:rsidRDefault="00D65F37" w:rsidP="006B18B6">
      <w:pPr>
        <w:spacing w:after="0" w:line="240" w:lineRule="auto"/>
        <w:jc w:val="both"/>
        <w:rPr>
          <w:rFonts w:ascii="Times New Roman" w:hAnsi="Times New Roman" w:cs="Times New Roman"/>
          <w:sz w:val="28"/>
          <w:szCs w:val="28"/>
        </w:rPr>
      </w:pPr>
      <w:r w:rsidRPr="00BD4B44">
        <w:rPr>
          <w:rFonts w:ascii="Times New Roman" w:hAnsi="Times New Roman" w:cs="Times New Roman"/>
          <w:sz w:val="28"/>
          <w:szCs w:val="28"/>
        </w:rPr>
        <w:t xml:space="preserve">Председатель Кулаковского сельского </w:t>
      </w:r>
      <w:r w:rsidR="00BD4B44">
        <w:rPr>
          <w:rFonts w:ascii="Times New Roman" w:hAnsi="Times New Roman" w:cs="Times New Roman"/>
          <w:sz w:val="28"/>
          <w:szCs w:val="28"/>
        </w:rPr>
        <w:t xml:space="preserve">                                     </w:t>
      </w:r>
    </w:p>
    <w:p w:rsidR="00D65F37" w:rsidRPr="00BD4B44" w:rsidRDefault="00D65F37" w:rsidP="006B18B6">
      <w:pPr>
        <w:spacing w:after="0" w:line="240" w:lineRule="auto"/>
        <w:jc w:val="both"/>
        <w:rPr>
          <w:rFonts w:ascii="Times New Roman" w:hAnsi="Times New Roman" w:cs="Times New Roman"/>
          <w:sz w:val="28"/>
          <w:szCs w:val="28"/>
        </w:rPr>
      </w:pPr>
      <w:r w:rsidRPr="00BD4B44">
        <w:rPr>
          <w:rFonts w:ascii="Times New Roman" w:hAnsi="Times New Roman" w:cs="Times New Roman"/>
          <w:sz w:val="28"/>
          <w:szCs w:val="28"/>
        </w:rPr>
        <w:t>Совета депутатов</w:t>
      </w:r>
      <w:r w:rsidR="002654F4" w:rsidRPr="002654F4">
        <w:rPr>
          <w:rFonts w:ascii="Times New Roman" w:hAnsi="Times New Roman" w:cs="Times New Roman"/>
          <w:sz w:val="28"/>
          <w:szCs w:val="28"/>
        </w:rPr>
        <w:t xml:space="preserve"> </w:t>
      </w:r>
      <w:r w:rsidR="002654F4">
        <w:rPr>
          <w:rFonts w:ascii="Times New Roman" w:hAnsi="Times New Roman" w:cs="Times New Roman"/>
          <w:sz w:val="28"/>
          <w:szCs w:val="28"/>
        </w:rPr>
        <w:t xml:space="preserve">                                                                         </w:t>
      </w:r>
      <w:r w:rsidR="002654F4">
        <w:rPr>
          <w:rFonts w:ascii="Times New Roman" w:hAnsi="Times New Roman" w:cs="Times New Roman"/>
          <w:sz w:val="28"/>
          <w:szCs w:val="28"/>
        </w:rPr>
        <w:t>А.С. Прокопенко</w:t>
      </w:r>
    </w:p>
    <w:p w:rsidR="002654F4" w:rsidRDefault="002654F4" w:rsidP="006B18B6">
      <w:pPr>
        <w:spacing w:after="0" w:line="240" w:lineRule="auto"/>
        <w:jc w:val="both"/>
        <w:rPr>
          <w:rFonts w:ascii="Times New Roman" w:hAnsi="Times New Roman" w:cs="Times New Roman"/>
          <w:sz w:val="28"/>
          <w:szCs w:val="28"/>
        </w:rPr>
      </w:pPr>
    </w:p>
    <w:p w:rsidR="002C248A" w:rsidRPr="00BD4B44" w:rsidRDefault="00D65F37" w:rsidP="006B18B6">
      <w:pPr>
        <w:spacing w:after="0" w:line="240" w:lineRule="auto"/>
        <w:jc w:val="both"/>
        <w:rPr>
          <w:rFonts w:ascii="Times New Roman" w:hAnsi="Times New Roman" w:cs="Times New Roman"/>
          <w:sz w:val="28"/>
          <w:szCs w:val="28"/>
        </w:rPr>
      </w:pPr>
      <w:r w:rsidRPr="00BD4B44">
        <w:rPr>
          <w:rFonts w:ascii="Times New Roman" w:hAnsi="Times New Roman" w:cs="Times New Roman"/>
          <w:sz w:val="28"/>
          <w:szCs w:val="28"/>
        </w:rPr>
        <w:t xml:space="preserve">Глава Кулаковского сельсовета                                                   </w:t>
      </w:r>
      <w:r w:rsidR="00BD4B44">
        <w:rPr>
          <w:rFonts w:ascii="Times New Roman" w:hAnsi="Times New Roman" w:cs="Times New Roman"/>
          <w:sz w:val="28"/>
          <w:szCs w:val="28"/>
        </w:rPr>
        <w:t xml:space="preserve">  </w:t>
      </w:r>
      <w:r w:rsidR="0033060D" w:rsidRPr="00BD4B44">
        <w:rPr>
          <w:rFonts w:ascii="Times New Roman" w:hAnsi="Times New Roman" w:cs="Times New Roman"/>
          <w:sz w:val="28"/>
          <w:szCs w:val="28"/>
        </w:rPr>
        <w:t>Н.В. Шалыгина</w:t>
      </w:r>
    </w:p>
    <w:p w:rsidR="00C878C2" w:rsidRPr="00BD4B44" w:rsidRDefault="00C878C2" w:rsidP="006B18B6">
      <w:pPr>
        <w:keepNext/>
        <w:spacing w:after="0" w:line="240" w:lineRule="auto"/>
        <w:jc w:val="right"/>
        <w:outlineLvl w:val="0"/>
        <w:rPr>
          <w:rFonts w:ascii="Times New Roman" w:eastAsia="Times New Roman" w:hAnsi="Times New Roman" w:cs="Times New Roman"/>
          <w:sz w:val="28"/>
          <w:szCs w:val="28"/>
          <w:lang w:eastAsia="ru-RU"/>
        </w:rPr>
        <w:sectPr w:rsidR="00C878C2" w:rsidRPr="00BD4B44" w:rsidSect="002654F4">
          <w:footerReference w:type="default" r:id="rId8"/>
          <w:pgSz w:w="11906" w:h="16838"/>
          <w:pgMar w:top="851" w:right="851" w:bottom="1134" w:left="1701" w:header="709" w:footer="709" w:gutter="0"/>
          <w:pgNumType w:start="2"/>
          <w:cols w:space="708"/>
          <w:docGrid w:linePitch="360"/>
        </w:sectPr>
      </w:pPr>
    </w:p>
    <w:p w:rsidR="00C878C2" w:rsidRPr="00BD4B44" w:rsidRDefault="00C878C2" w:rsidP="006B18B6">
      <w:pPr>
        <w:keepNext/>
        <w:spacing w:after="0" w:line="240" w:lineRule="auto"/>
        <w:jc w:val="right"/>
        <w:outlineLvl w:val="0"/>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lastRenderedPageBreak/>
        <w:t xml:space="preserve">Приложение </w:t>
      </w:r>
    </w:p>
    <w:p w:rsidR="00C878C2" w:rsidRPr="00BD4B44" w:rsidRDefault="00C878C2" w:rsidP="006B18B6">
      <w:pPr>
        <w:keepNext/>
        <w:spacing w:after="0" w:line="240" w:lineRule="auto"/>
        <w:ind w:firstLine="709"/>
        <w:jc w:val="right"/>
        <w:outlineLvl w:val="0"/>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к решению Кулаковского </w:t>
      </w:r>
    </w:p>
    <w:p w:rsidR="00C878C2" w:rsidRPr="00BD4B44" w:rsidRDefault="00C878C2" w:rsidP="006B18B6">
      <w:pPr>
        <w:keepNext/>
        <w:spacing w:after="0" w:line="240" w:lineRule="auto"/>
        <w:ind w:firstLine="709"/>
        <w:jc w:val="right"/>
        <w:outlineLvl w:val="0"/>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сельского Совета депутатов</w:t>
      </w:r>
    </w:p>
    <w:p w:rsidR="00C878C2" w:rsidRPr="006B18B6" w:rsidRDefault="006B18B6" w:rsidP="006B18B6">
      <w:pPr>
        <w:spacing w:after="0" w:line="240" w:lineRule="auto"/>
        <w:ind w:firstLine="709"/>
        <w:jc w:val="right"/>
        <w:rPr>
          <w:rFonts w:ascii="Times New Roman" w:eastAsia="Times New Roman" w:hAnsi="Times New Roman" w:cs="Times New Roman"/>
          <w:sz w:val="28"/>
          <w:szCs w:val="28"/>
          <w:lang w:eastAsia="ru-RU"/>
        </w:rPr>
      </w:pPr>
      <w:r w:rsidRPr="006B18B6">
        <w:rPr>
          <w:rFonts w:ascii="Times New Roman" w:eastAsia="Times New Roman" w:hAnsi="Times New Roman" w:cs="Times New Roman"/>
          <w:sz w:val="28"/>
          <w:szCs w:val="28"/>
          <w:lang w:eastAsia="ru-RU"/>
        </w:rPr>
        <w:t>от «20» декабря 2018г. № 6/4</w:t>
      </w:r>
    </w:p>
    <w:p w:rsidR="007E599A" w:rsidRDefault="007E599A" w:rsidP="006B18B6">
      <w:pPr>
        <w:spacing w:after="0" w:line="240" w:lineRule="auto"/>
        <w:rPr>
          <w:rFonts w:ascii="Times New Roman" w:eastAsia="Times New Roman" w:hAnsi="Times New Roman" w:cs="Times New Roman"/>
          <w:sz w:val="28"/>
          <w:szCs w:val="28"/>
          <w:lang w:eastAsia="ru-RU"/>
        </w:rPr>
      </w:pPr>
    </w:p>
    <w:p w:rsidR="00C878C2" w:rsidRPr="001E5FC0" w:rsidRDefault="00C878C2" w:rsidP="006B18B6">
      <w:pPr>
        <w:spacing w:after="0" w:line="240" w:lineRule="auto"/>
        <w:jc w:val="center"/>
        <w:rPr>
          <w:rFonts w:ascii="Times New Roman" w:eastAsia="Times New Roman" w:hAnsi="Times New Roman" w:cs="Times New Roman"/>
          <w:b/>
          <w:sz w:val="28"/>
          <w:szCs w:val="28"/>
          <w:lang w:eastAsia="ru-RU"/>
        </w:rPr>
      </w:pPr>
      <w:r w:rsidRPr="001E5FC0">
        <w:rPr>
          <w:rFonts w:ascii="Times New Roman" w:eastAsia="Times New Roman" w:hAnsi="Times New Roman" w:cs="Times New Roman"/>
          <w:b/>
          <w:sz w:val="28"/>
          <w:szCs w:val="28"/>
          <w:lang w:eastAsia="ru-RU"/>
        </w:rPr>
        <w:t>ПОЛОЖЕНИЕ</w:t>
      </w:r>
    </w:p>
    <w:p w:rsidR="00C878C2" w:rsidRPr="001E5FC0" w:rsidRDefault="00C878C2" w:rsidP="006B18B6">
      <w:pPr>
        <w:spacing w:after="0" w:line="240" w:lineRule="auto"/>
        <w:jc w:val="center"/>
        <w:rPr>
          <w:rFonts w:ascii="Times New Roman" w:eastAsia="Times New Roman" w:hAnsi="Times New Roman" w:cs="Times New Roman"/>
          <w:b/>
          <w:caps/>
          <w:sz w:val="28"/>
          <w:szCs w:val="28"/>
          <w:lang w:eastAsia="ru-RU"/>
        </w:rPr>
      </w:pPr>
      <w:r w:rsidRPr="001E5FC0">
        <w:rPr>
          <w:rFonts w:ascii="Times New Roman" w:eastAsia="Times New Roman" w:hAnsi="Times New Roman" w:cs="Times New Roman"/>
          <w:b/>
          <w:sz w:val="28"/>
          <w:szCs w:val="28"/>
          <w:lang w:eastAsia="ru-RU"/>
        </w:rPr>
        <w:t xml:space="preserve">«О БЮДЖЕТНОМ </w:t>
      </w:r>
      <w:r w:rsidRPr="001E5FC0">
        <w:rPr>
          <w:rFonts w:ascii="Times New Roman" w:eastAsia="Times New Roman" w:hAnsi="Times New Roman" w:cs="Times New Roman"/>
          <w:b/>
          <w:caps/>
          <w:sz w:val="28"/>
          <w:szCs w:val="28"/>
          <w:lang w:eastAsia="ru-RU"/>
        </w:rPr>
        <w:t>ПРОЦЕССЕ в Кулаковском сельсовете»</w:t>
      </w:r>
    </w:p>
    <w:p w:rsidR="00C878C2" w:rsidRPr="00BD4B44" w:rsidRDefault="00C878C2" w:rsidP="006B18B6">
      <w:pPr>
        <w:spacing w:after="0" w:line="240" w:lineRule="auto"/>
        <w:ind w:firstLine="709"/>
        <w:jc w:val="center"/>
        <w:rPr>
          <w:rFonts w:ascii="Times New Roman" w:eastAsia="Times New Roman" w:hAnsi="Times New Roman" w:cs="Times New Roman"/>
          <w:caps/>
          <w:sz w:val="28"/>
          <w:szCs w:val="28"/>
          <w:lang w:eastAsia="ru-RU"/>
        </w:rPr>
      </w:pPr>
    </w:p>
    <w:p w:rsidR="00C878C2" w:rsidRPr="00BD4B44" w:rsidRDefault="00C878C2" w:rsidP="006B18B6">
      <w:pPr>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Настоящее Положение регулирует отношения, возникающие при составлении, рассмотрении, утверждении, исполнении бюджета Кулаковского </w:t>
      </w:r>
      <w:r w:rsidR="009208FC" w:rsidRPr="00BD4B44">
        <w:rPr>
          <w:rFonts w:ascii="Times New Roman" w:eastAsia="Times New Roman" w:hAnsi="Times New Roman" w:cs="Times New Roman"/>
          <w:sz w:val="28"/>
          <w:szCs w:val="28"/>
          <w:lang w:eastAsia="ru-RU"/>
        </w:rPr>
        <w:t>сельсовета и</w:t>
      </w:r>
      <w:r w:rsidRPr="00BD4B44">
        <w:rPr>
          <w:rFonts w:ascii="Times New Roman" w:eastAsia="Times New Roman" w:hAnsi="Times New Roman" w:cs="Times New Roman"/>
          <w:sz w:val="28"/>
          <w:szCs w:val="28"/>
          <w:lang w:eastAsia="ru-RU"/>
        </w:rPr>
        <w:t xml:space="preserve"> рассмотрении отчёта о его исполнении, осуществлении контроля над исполнением бюджета Кулаковского сельсовета. </w:t>
      </w:r>
    </w:p>
    <w:p w:rsidR="00B97766" w:rsidRDefault="00B97766" w:rsidP="006B18B6">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C878C2" w:rsidRDefault="00C878C2" w:rsidP="006B18B6">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9208FC">
        <w:rPr>
          <w:rFonts w:ascii="Times New Roman" w:eastAsia="Times New Roman" w:hAnsi="Times New Roman" w:cs="Times New Roman"/>
          <w:b/>
          <w:bCs/>
          <w:sz w:val="28"/>
          <w:szCs w:val="28"/>
          <w:lang w:eastAsia="ru-RU"/>
        </w:rPr>
        <w:t>Глава 1. Полномочия органов местного самоуправления поселения в сфере бюджетного процесса</w:t>
      </w:r>
    </w:p>
    <w:p w:rsidR="00B97766" w:rsidRPr="009208FC" w:rsidRDefault="00B97766" w:rsidP="006B18B6">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C878C2" w:rsidRDefault="00C878C2" w:rsidP="006B18B6">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392007">
        <w:rPr>
          <w:rFonts w:ascii="Times New Roman" w:eastAsia="Times New Roman" w:hAnsi="Times New Roman" w:cs="Times New Roman"/>
          <w:b/>
          <w:sz w:val="28"/>
          <w:szCs w:val="28"/>
          <w:lang w:eastAsia="ru-RU"/>
        </w:rPr>
        <w:t>Статья 1. Участники бюджетного процесса</w:t>
      </w:r>
    </w:p>
    <w:p w:rsidR="00B97766" w:rsidRPr="00392007" w:rsidRDefault="00B97766" w:rsidP="006B18B6">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C878C2" w:rsidRPr="00BD4B44" w:rsidRDefault="00C878C2" w:rsidP="006B18B6">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Участниками бюджетного процесса являются:</w:t>
      </w:r>
    </w:p>
    <w:p w:rsidR="00C878C2" w:rsidRPr="00BD4B44" w:rsidRDefault="009E6B1B" w:rsidP="006B18B6">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878C2" w:rsidRPr="00BD4B44">
        <w:rPr>
          <w:rFonts w:ascii="Times New Roman" w:eastAsia="Times New Roman" w:hAnsi="Times New Roman" w:cs="Times New Roman"/>
          <w:sz w:val="28"/>
          <w:szCs w:val="28"/>
          <w:lang w:eastAsia="ru-RU"/>
        </w:rPr>
        <w:t>лава Кулаковского сельсовета;</w:t>
      </w:r>
    </w:p>
    <w:p w:rsidR="00C878C2" w:rsidRPr="00BD4B44" w:rsidRDefault="00C878C2" w:rsidP="006B18B6">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Кулаковский сельский Совет депутатов;</w:t>
      </w:r>
    </w:p>
    <w:p w:rsidR="00C878C2" w:rsidRPr="008D2331" w:rsidRDefault="009E6B1B" w:rsidP="006B18B6">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C878C2" w:rsidRPr="008D2331">
        <w:rPr>
          <w:rFonts w:ascii="Times New Roman" w:eastAsia="Times New Roman" w:hAnsi="Times New Roman" w:cs="Times New Roman"/>
          <w:sz w:val="28"/>
          <w:szCs w:val="28"/>
          <w:lang w:eastAsia="ru-RU"/>
        </w:rPr>
        <w:t>дминистрация Кулаковского сельсовета;</w:t>
      </w:r>
    </w:p>
    <w:p w:rsidR="00C878C2" w:rsidRPr="00BD4B44" w:rsidRDefault="00D444AF" w:rsidP="006B18B6">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органы муниципального финансового контроля Кулаковского сельсовета</w:t>
      </w:r>
      <w:r w:rsidR="00C878C2" w:rsidRPr="00BD4B44">
        <w:rPr>
          <w:rFonts w:ascii="Times New Roman" w:eastAsia="Times New Roman" w:hAnsi="Times New Roman" w:cs="Times New Roman"/>
          <w:sz w:val="28"/>
          <w:szCs w:val="28"/>
          <w:lang w:eastAsia="ru-RU"/>
        </w:rPr>
        <w:t>;</w:t>
      </w:r>
    </w:p>
    <w:p w:rsidR="00282217" w:rsidRDefault="00282217" w:rsidP="006B18B6">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Контрольный орган сельсовета;</w:t>
      </w:r>
    </w:p>
    <w:p w:rsidR="00C878C2" w:rsidRDefault="00C878C2" w:rsidP="006B18B6">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главные распорядители и распорядители бюджетных средств;</w:t>
      </w:r>
    </w:p>
    <w:p w:rsidR="006968B6" w:rsidRDefault="006968B6" w:rsidP="006B18B6">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главные администраторы и администраторы доходов бюджета;</w:t>
      </w:r>
    </w:p>
    <w:p w:rsidR="006968B6" w:rsidRDefault="006968B6" w:rsidP="006B18B6">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главные администраторы и администраторы источников финансирования дефицита местного бюджета;</w:t>
      </w:r>
    </w:p>
    <w:p w:rsidR="006968B6" w:rsidRPr="00BD4B44" w:rsidRDefault="006968B6" w:rsidP="006B18B6">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получатели бюджетных средств местного бюджета;</w:t>
      </w:r>
    </w:p>
    <w:p w:rsidR="00C878C2" w:rsidRDefault="00C878C2" w:rsidP="006B18B6">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иные органы, на которые законодательством Российской Федерации, Красноярского края либо нормативными правовыми актами органов местного самоуправления Кулаковского сельсовета возложены бюджетные и налоговые полномочия.</w:t>
      </w:r>
    </w:p>
    <w:p w:rsidR="00B97766" w:rsidRPr="00BD4B44" w:rsidRDefault="00B97766" w:rsidP="006B18B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878C2" w:rsidRDefault="00C878C2" w:rsidP="006B18B6">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392007">
        <w:rPr>
          <w:rFonts w:ascii="Times New Roman" w:eastAsia="Times New Roman" w:hAnsi="Times New Roman" w:cs="Times New Roman"/>
          <w:b/>
          <w:sz w:val="28"/>
          <w:szCs w:val="28"/>
          <w:lang w:eastAsia="ru-RU"/>
        </w:rPr>
        <w:t>Статья 2. Полномочия Кулаковского сельского Совета депутатов в сфере бюджетного процесса</w:t>
      </w:r>
    </w:p>
    <w:p w:rsidR="00B97766" w:rsidRPr="00392007" w:rsidRDefault="00B97766" w:rsidP="006B18B6">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 сфере бюджетного процесса Кулаковский сельский Совет депутатов обладает следующими полномочиями:</w:t>
      </w:r>
    </w:p>
    <w:p w:rsidR="00C878C2" w:rsidRPr="00BD4B44" w:rsidRDefault="00C878C2" w:rsidP="006B18B6">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рассматривает и утверждает бюджет сельсовета, изменения и дополнения, вносимые в него, осуществляет контроль над его исполнением;</w:t>
      </w:r>
    </w:p>
    <w:p w:rsidR="00C878C2" w:rsidRDefault="00C878C2" w:rsidP="006B18B6">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lastRenderedPageBreak/>
        <w:t>рассматривает и утверждает отчеты об исполнении бюджета сельсовета;</w:t>
      </w:r>
    </w:p>
    <w:p w:rsidR="00B4066D" w:rsidRPr="009E6B1B" w:rsidRDefault="00B4066D" w:rsidP="006B18B6">
      <w:pPr>
        <w:tabs>
          <w:tab w:val="num" w:pos="780"/>
        </w:tabs>
        <w:spacing w:after="0" w:line="240" w:lineRule="auto"/>
        <w:ind w:right="-1" w:firstLine="709"/>
        <w:jc w:val="both"/>
        <w:rPr>
          <w:rFonts w:ascii="Times New Roman" w:eastAsia="Times New Roman" w:hAnsi="Times New Roman" w:cs="Times New Roman"/>
          <w:sz w:val="28"/>
          <w:szCs w:val="24"/>
          <w:lang w:eastAsia="ru-RU"/>
        </w:rPr>
      </w:pPr>
      <w:r w:rsidRPr="00B4066D">
        <w:rPr>
          <w:rFonts w:ascii="Times New Roman" w:eastAsia="Times New Roman" w:hAnsi="Times New Roman" w:cs="Times New Roman"/>
          <w:sz w:val="28"/>
          <w:szCs w:val="24"/>
          <w:lang w:eastAsia="ru-RU"/>
        </w:rPr>
        <w:t>б1) осуществляет контроль в ходе рассмотрения отдельных вопросов исполнения соответствующих бюджетов на своих заседаниях, и определяют правовой статус органов внешнего муниципального финансового контроля</w:t>
      </w:r>
      <w:r>
        <w:rPr>
          <w:rFonts w:ascii="Times New Roman" w:eastAsia="Times New Roman" w:hAnsi="Times New Roman" w:cs="Times New Roman"/>
          <w:sz w:val="28"/>
          <w:szCs w:val="24"/>
          <w:lang w:eastAsia="ru-RU"/>
        </w:rPr>
        <w:t>;</w:t>
      </w:r>
    </w:p>
    <w:p w:rsidR="00C878C2" w:rsidRPr="00BD4B44" w:rsidRDefault="00C878C2" w:rsidP="006B18B6">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администрирование местных налогов и сборов в соответствии с законодательством Российской Федерации о налогах и сборах;</w:t>
      </w:r>
    </w:p>
    <w:p w:rsidR="00C878C2" w:rsidRPr="00BD4B44" w:rsidRDefault="00C878C2" w:rsidP="006B18B6">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определяет порядок направления в бюджет с поселения доходов от использования муниципальной собственности, в том числе устанавливает размер отчислений от прибыли </w:t>
      </w:r>
      <w:r w:rsidR="008B1679" w:rsidRPr="00BD4B44">
        <w:rPr>
          <w:rFonts w:ascii="Times New Roman" w:eastAsia="Times New Roman" w:hAnsi="Times New Roman" w:cs="Times New Roman"/>
          <w:sz w:val="28"/>
          <w:szCs w:val="28"/>
          <w:lang w:eastAsia="ru-RU"/>
        </w:rPr>
        <w:t>муниципальных унитарных</w:t>
      </w:r>
      <w:r w:rsidRPr="00BD4B44">
        <w:rPr>
          <w:rFonts w:ascii="Times New Roman" w:eastAsia="Times New Roman" w:hAnsi="Times New Roman" w:cs="Times New Roman"/>
          <w:sz w:val="28"/>
          <w:szCs w:val="28"/>
          <w:lang w:eastAsia="ru-RU"/>
        </w:rPr>
        <w:t xml:space="preserve"> предприятий поселения, подлежащей зачислению в бюджет поселения, доходов от налогов и сборов, иных доходов бюджета сельсовета;</w:t>
      </w:r>
    </w:p>
    <w:p w:rsidR="007628B1" w:rsidRPr="002800B3" w:rsidRDefault="00C878C2" w:rsidP="006B18B6">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сельсовета.</w:t>
      </w:r>
    </w:p>
    <w:p w:rsidR="00B97766" w:rsidRPr="001145BC" w:rsidRDefault="00B97766" w:rsidP="006B18B6">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C878C2" w:rsidRDefault="001D1059"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3</w:t>
      </w:r>
      <w:r w:rsidR="00C878C2" w:rsidRPr="00392007">
        <w:rPr>
          <w:rFonts w:ascii="Times New Roman" w:eastAsia="Times New Roman" w:hAnsi="Times New Roman" w:cs="Times New Roman"/>
          <w:b/>
          <w:sz w:val="28"/>
          <w:szCs w:val="28"/>
          <w:lang w:eastAsia="ru-RU"/>
        </w:rPr>
        <w:t xml:space="preserve">. Полномочия Главы </w:t>
      </w:r>
      <w:r w:rsidR="009E6B1B">
        <w:rPr>
          <w:rFonts w:ascii="Times New Roman" w:eastAsia="Times New Roman" w:hAnsi="Times New Roman" w:cs="Times New Roman"/>
          <w:b/>
          <w:sz w:val="28"/>
          <w:szCs w:val="28"/>
          <w:lang w:eastAsia="ru-RU"/>
        </w:rPr>
        <w:t>Кулаковского</w:t>
      </w:r>
      <w:r w:rsidR="00C878C2" w:rsidRPr="00392007">
        <w:rPr>
          <w:rFonts w:ascii="Times New Roman" w:eastAsia="Times New Roman" w:hAnsi="Times New Roman" w:cs="Times New Roman"/>
          <w:b/>
          <w:sz w:val="28"/>
          <w:szCs w:val="28"/>
          <w:lang w:eastAsia="ru-RU"/>
        </w:rPr>
        <w:t xml:space="preserve"> сельсовета в сфере бюджетного процесса</w:t>
      </w:r>
    </w:p>
    <w:p w:rsidR="00B97766"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1145BC" w:rsidRPr="001145BC" w:rsidRDefault="001145BC" w:rsidP="006B18B6">
      <w:pPr>
        <w:pStyle w:val="a7"/>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45BC">
        <w:rPr>
          <w:rFonts w:ascii="Times New Roman" w:eastAsia="Times New Roman" w:hAnsi="Times New Roman" w:cs="Times New Roman"/>
          <w:sz w:val="28"/>
          <w:szCs w:val="28"/>
          <w:lang w:eastAsia="ru-RU"/>
        </w:rPr>
        <w:t xml:space="preserve">Глава сельсовета подписывает решение Совета депутатов об утверждении бюджета на очередной финансовый год.   </w:t>
      </w:r>
    </w:p>
    <w:p w:rsidR="00C878C2" w:rsidRPr="00BD4B44" w:rsidRDefault="00C878C2" w:rsidP="006B18B6">
      <w:pPr>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Глава </w:t>
      </w:r>
      <w:r w:rsidR="00B6755B">
        <w:rPr>
          <w:rFonts w:ascii="Times New Roman" w:eastAsia="Times New Roman" w:hAnsi="Times New Roman" w:cs="Times New Roman"/>
          <w:sz w:val="28"/>
          <w:szCs w:val="28"/>
          <w:lang w:eastAsia="ru-RU"/>
        </w:rPr>
        <w:t>Кулаковского</w:t>
      </w:r>
      <w:r w:rsidRPr="00BD4B44">
        <w:rPr>
          <w:rFonts w:ascii="Times New Roman" w:eastAsia="Times New Roman" w:hAnsi="Times New Roman" w:cs="Times New Roman"/>
          <w:sz w:val="28"/>
          <w:szCs w:val="28"/>
          <w:lang w:eastAsia="ru-RU"/>
        </w:rPr>
        <w:t xml:space="preserve"> сельсовета обладает следующими полномочиями:</w:t>
      </w:r>
    </w:p>
    <w:p w:rsidR="00C878C2" w:rsidRPr="00BD4B44" w:rsidRDefault="00C878C2" w:rsidP="006B18B6">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вносит в сельский Совет депутатов бюджетное послание, проекты решений о внесении изменений и дополнений в бюджет сельсовета, об утверждении отчета об исполнении бюджета сельсовета;</w:t>
      </w:r>
    </w:p>
    <w:p w:rsidR="00C878C2" w:rsidRPr="00BD4B44" w:rsidRDefault="00C878C2" w:rsidP="006B18B6">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составляет проект бюджета сельсовета, прогноз социально-экономического развития сельсовета;</w:t>
      </w:r>
    </w:p>
    <w:p w:rsidR="00C878C2" w:rsidRPr="00BD4B44" w:rsidRDefault="00C878C2" w:rsidP="006B18B6">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утверждает генеральные условия эмиссии муниципальных ценных бумаг сельсовета;</w:t>
      </w:r>
    </w:p>
    <w:p w:rsidR="00C878C2" w:rsidRPr="00BD4B44" w:rsidRDefault="00C878C2" w:rsidP="006B18B6">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принимает решения о предоставлении муниципальных гарантий сельсовета;</w:t>
      </w:r>
    </w:p>
    <w:p w:rsidR="00C878C2" w:rsidRPr="00BD4B44" w:rsidRDefault="00C878C2" w:rsidP="006B18B6">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принимает решения о предоставлении бюджетных кредитов в установленном порядке;</w:t>
      </w:r>
    </w:p>
    <w:p w:rsidR="00C878C2" w:rsidRPr="00BD4B44" w:rsidRDefault="00C878C2" w:rsidP="006B18B6">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определяет порядок составления, утверждения и установления показателей планов (программы) финансово-хозяйственной деятельности муниципальных унитарных предприятий, находящихся в муниципальной собственности;</w:t>
      </w:r>
    </w:p>
    <w:p w:rsidR="00C878C2" w:rsidRPr="00BD4B44" w:rsidRDefault="00C878C2" w:rsidP="006B18B6">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осуществляет исполнение бюджета сельсовета, в том числе:</w:t>
      </w:r>
    </w:p>
    <w:p w:rsidR="00C878C2" w:rsidRPr="00BD4B44" w:rsidRDefault="00C878C2" w:rsidP="006B18B6">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утверждает сводную бюджетную роспись бюджета сельсовета;</w:t>
      </w:r>
    </w:p>
    <w:p w:rsidR="00C878C2" w:rsidRPr="00BD4B44" w:rsidRDefault="00C878C2" w:rsidP="006B18B6">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утверждает лимиты бюджетных обязательств для получателей средств бюджета сельсовета на основе проектов распределения, перемещает бюджетные ассигнования между разделами, подразделами, целевыми </w:t>
      </w:r>
      <w:r w:rsidRPr="00BD4B44">
        <w:rPr>
          <w:rFonts w:ascii="Times New Roman" w:eastAsia="Times New Roman" w:hAnsi="Times New Roman" w:cs="Times New Roman"/>
          <w:sz w:val="28"/>
          <w:szCs w:val="28"/>
          <w:lang w:eastAsia="ru-RU"/>
        </w:rPr>
        <w:lastRenderedPageBreak/>
        <w:t>статьями и видами расходов функциональной классификации расходов бюджетов Российской Федерации в пределах 10 процентов бюджетных ассигнований;</w:t>
      </w:r>
    </w:p>
    <w:p w:rsidR="00C878C2" w:rsidRPr="00BD4B44" w:rsidRDefault="00C878C2" w:rsidP="006B18B6">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принимает и отменяет решение о блокировке расходов в случаях, определенных Бюджетным кодексом Российской Федерации.</w:t>
      </w:r>
    </w:p>
    <w:p w:rsidR="00C878C2" w:rsidRPr="00BD4B44" w:rsidRDefault="00C878C2" w:rsidP="006B18B6">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принимает решение о введении режима сокращения расходов бюджета сельсовета и вводит указанный режим, если в процессе исполнения бюджета сельсовета происходит снижение объема поступлений доходов бюджета </w:t>
      </w:r>
      <w:r w:rsidR="002800B3" w:rsidRPr="00BD4B44">
        <w:rPr>
          <w:rFonts w:ascii="Times New Roman" w:eastAsia="Times New Roman" w:hAnsi="Times New Roman" w:cs="Times New Roman"/>
          <w:sz w:val="28"/>
          <w:szCs w:val="28"/>
          <w:lang w:eastAsia="ru-RU"/>
        </w:rPr>
        <w:t>сельсовета или</w:t>
      </w:r>
      <w:r w:rsidRPr="00BD4B44">
        <w:rPr>
          <w:rFonts w:ascii="Times New Roman" w:eastAsia="Times New Roman" w:hAnsi="Times New Roman" w:cs="Times New Roman"/>
          <w:sz w:val="28"/>
          <w:szCs w:val="28"/>
          <w:lang w:eastAsia="ru-RU"/>
        </w:rPr>
        <w:t xml:space="preserve"> поступлений из источников финансирования дефицита бюджета сельсовета, что приводит к неполному по сравнению с утвержденным бюджетом сельсовета финансированию расходов не более чем на 10 процентов годовых назначений;</w:t>
      </w:r>
    </w:p>
    <w:p w:rsidR="00C878C2" w:rsidRPr="00BD4B44" w:rsidRDefault="00C878C2" w:rsidP="006B18B6">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осуществляет казначейское исполнение бюджета сельсовета;</w:t>
      </w:r>
    </w:p>
    <w:p w:rsidR="00C878C2" w:rsidRPr="00BD4B44" w:rsidRDefault="00C878C2" w:rsidP="006B18B6">
      <w:pPr>
        <w:numPr>
          <w:ilvl w:val="1"/>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организует бюджетный учет, составляет отчеты об исполнении бюджета сельсовета;</w:t>
      </w:r>
    </w:p>
    <w:p w:rsidR="00C878C2" w:rsidRPr="00BD4B44" w:rsidRDefault="00C878C2" w:rsidP="006B18B6">
      <w:pPr>
        <w:numPr>
          <w:ilvl w:val="1"/>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устанавливает порядок списания задолженности юридических лиц по средствам, выданным на возвратной основе из бюджета сельсовета, процентам за пользование ими и штрафным санкциям, безнадежным к взысканию, на основании судебных актов арбитражных судов, исполнительных листов арбитражного суда, возвращенных судебными приставами-исполнителями как невозможные к взысканию, а также в случае ликвидации должника;</w:t>
      </w:r>
    </w:p>
    <w:p w:rsidR="00C878C2" w:rsidRPr="00BD4B44" w:rsidRDefault="00C878C2" w:rsidP="006B18B6">
      <w:pPr>
        <w:numPr>
          <w:ilvl w:val="1"/>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предоставляет рассрочки и отсрочки по уплате налогов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сельсовета; </w:t>
      </w:r>
    </w:p>
    <w:p w:rsidR="00C878C2" w:rsidRPr="00BD4B44" w:rsidRDefault="00C878C2" w:rsidP="006B18B6">
      <w:pPr>
        <w:numPr>
          <w:ilvl w:val="1"/>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получает от финансовых органов других уровней бюджетной системы Российской Федерации, органов местного самоуправления, а также иных государственных органов и </w:t>
      </w:r>
      <w:r w:rsidR="002800B3" w:rsidRPr="00BD4B44">
        <w:rPr>
          <w:rFonts w:ascii="Times New Roman" w:eastAsia="Times New Roman" w:hAnsi="Times New Roman" w:cs="Times New Roman"/>
          <w:sz w:val="28"/>
          <w:szCs w:val="28"/>
          <w:lang w:eastAsia="ru-RU"/>
        </w:rPr>
        <w:t>юридических лиц сведения,</w:t>
      </w:r>
      <w:r w:rsidRPr="00BD4B44">
        <w:rPr>
          <w:rFonts w:ascii="Times New Roman" w:eastAsia="Times New Roman" w:hAnsi="Times New Roman" w:cs="Times New Roman"/>
          <w:sz w:val="28"/>
          <w:szCs w:val="28"/>
          <w:lang w:eastAsia="ru-RU"/>
        </w:rPr>
        <w:t xml:space="preserve"> и материалы, необходимые для составления проекта бюджета поселения, отчета об исполнении бюджета сельсовета;</w:t>
      </w:r>
    </w:p>
    <w:p w:rsidR="00C878C2" w:rsidRPr="00BD4B44" w:rsidRDefault="00C878C2" w:rsidP="006B18B6">
      <w:pPr>
        <w:numPr>
          <w:ilvl w:val="1"/>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проводит в случаях, установленных федеральным законодательством и законодательством Красноярского края, а также нормативными правовыми актами органов местного самоуправления сельсовета, проверки финансового состояния получателей средств бюджета поселения, в том числе </w:t>
      </w:r>
      <w:r w:rsidR="002800B3" w:rsidRPr="00BD4B44">
        <w:rPr>
          <w:rFonts w:ascii="Times New Roman" w:eastAsia="Times New Roman" w:hAnsi="Times New Roman" w:cs="Times New Roman"/>
          <w:sz w:val="28"/>
          <w:szCs w:val="28"/>
          <w:lang w:eastAsia="ru-RU"/>
        </w:rPr>
        <w:t>получателей муниципальных</w:t>
      </w:r>
      <w:r w:rsidRPr="00BD4B44">
        <w:rPr>
          <w:rFonts w:ascii="Times New Roman" w:eastAsia="Times New Roman" w:hAnsi="Times New Roman" w:cs="Times New Roman"/>
          <w:sz w:val="28"/>
          <w:szCs w:val="28"/>
          <w:lang w:eastAsia="ru-RU"/>
        </w:rPr>
        <w:t xml:space="preserve"> гарантий;</w:t>
      </w:r>
    </w:p>
    <w:p w:rsidR="00C878C2" w:rsidRPr="00BD4B44" w:rsidRDefault="00C878C2" w:rsidP="006B18B6">
      <w:pPr>
        <w:numPr>
          <w:ilvl w:val="1"/>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проводит проверки получателей бюджетных инвестиций по соблюдению ими условий получения и эффективности использования указанных средств;</w:t>
      </w:r>
    </w:p>
    <w:p w:rsidR="00C878C2" w:rsidRPr="00BD4B44" w:rsidRDefault="00C878C2" w:rsidP="006B18B6">
      <w:pPr>
        <w:numPr>
          <w:ilvl w:val="1"/>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разрабатывает программу муниципальных заимствований поселения, условия выпуска и размещения муниципальных ценных бумаг поселения, осуществляет управление муниципальным долгом сельсовета;</w:t>
      </w:r>
    </w:p>
    <w:p w:rsidR="00C878C2" w:rsidRPr="00BD4B44" w:rsidRDefault="00C878C2" w:rsidP="006B18B6">
      <w:pPr>
        <w:numPr>
          <w:ilvl w:val="1"/>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lastRenderedPageBreak/>
        <w:t>осуществляет предварительный, текущий и последующий финансовый контроль за использованием средств бюджета сельсовета, в том числе выделяемых целевым назначением;</w:t>
      </w:r>
    </w:p>
    <w:p w:rsidR="00C878C2" w:rsidRPr="00BD4B44" w:rsidRDefault="00C878C2" w:rsidP="006B18B6">
      <w:pPr>
        <w:numPr>
          <w:ilvl w:val="1"/>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открывает лицевые счета для получателей бюджетных средств, бюджетных учреждений;</w:t>
      </w:r>
    </w:p>
    <w:p w:rsidR="00C878C2" w:rsidRPr="00BD4B44" w:rsidRDefault="00C878C2" w:rsidP="006B18B6">
      <w:pPr>
        <w:numPr>
          <w:ilvl w:val="1"/>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ведет учет обязательств, подлежащих исполнению за счет средств бюджета поселения учреждениями, финансируемыми из бюджета поселения на основе смет доходов и расходов;</w:t>
      </w:r>
    </w:p>
    <w:p w:rsidR="00C878C2" w:rsidRPr="00BD4B44" w:rsidRDefault="00C878C2" w:rsidP="006B18B6">
      <w:pPr>
        <w:numPr>
          <w:ilvl w:val="1"/>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обладает правом требовать от получателей бюджетных средств предоставления отчетов об использовании средств бюджета сельсовета и иных сведений, связанных с получением, перечислением, зачислением и использованием средств бюджета сельсовета;</w:t>
      </w:r>
    </w:p>
    <w:p w:rsidR="00C878C2" w:rsidRPr="00BD4B44" w:rsidRDefault="00C878C2" w:rsidP="006B18B6">
      <w:pPr>
        <w:numPr>
          <w:ilvl w:val="1"/>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получает от кредитных организаций сведения об операциях с бюджетными средствами;</w:t>
      </w:r>
    </w:p>
    <w:p w:rsidR="00C878C2" w:rsidRPr="00BD4B44" w:rsidRDefault="00C878C2" w:rsidP="006B18B6">
      <w:pPr>
        <w:numPr>
          <w:ilvl w:val="1"/>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осуществляет распределение финансовой помощи и бюджетных ссуд, поступающих из федерального и краевого бюджета в соответствии с направлением расходов, установленных федеральным законом о федеральном бюджете и (или) законом Красноярского края о краевом бюджете и (или) решением об утверждении бюджета сельсовета;</w:t>
      </w:r>
    </w:p>
    <w:p w:rsidR="00C878C2" w:rsidRPr="00BD4B44" w:rsidRDefault="00C878C2" w:rsidP="006B18B6">
      <w:pPr>
        <w:numPr>
          <w:ilvl w:val="1"/>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проводит проверки финансового состояния получателя муниципальной гарантии;</w:t>
      </w:r>
    </w:p>
    <w:p w:rsidR="00C878C2" w:rsidRPr="00BD4B44" w:rsidRDefault="00C878C2" w:rsidP="006B18B6">
      <w:pPr>
        <w:numPr>
          <w:ilvl w:val="1"/>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ведет учет выданных гарантий, исполнения получателями указанных гарантий своих обязательств, обеспеченных этими гарантиями, а также учет осуществления платежей по выданным гарантиям;</w:t>
      </w:r>
    </w:p>
    <w:p w:rsidR="00C878C2" w:rsidRPr="00BD4B44" w:rsidRDefault="00C878C2" w:rsidP="006B18B6">
      <w:pPr>
        <w:numPr>
          <w:ilvl w:val="1"/>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утверждает смету доходов и расходов бюджетных учреждений</w:t>
      </w:r>
    </w:p>
    <w:p w:rsidR="00C878C2" w:rsidRPr="00BD4B44" w:rsidRDefault="00C878C2" w:rsidP="006B18B6">
      <w:pPr>
        <w:numPr>
          <w:ilvl w:val="1"/>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осуществляет контроль за исполнением бюджета;</w:t>
      </w:r>
    </w:p>
    <w:p w:rsidR="00C878C2" w:rsidRPr="00BD4B44" w:rsidRDefault="00C878C2" w:rsidP="006B18B6">
      <w:pPr>
        <w:numPr>
          <w:ilvl w:val="1"/>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определят права бюджетного учреждения по перераспределению расходов по предметным статьям и видам расходов при исполнении сметы;</w:t>
      </w:r>
    </w:p>
    <w:p w:rsidR="00C878C2" w:rsidRPr="00BD4B44" w:rsidRDefault="00C878C2" w:rsidP="006B18B6">
      <w:pPr>
        <w:numPr>
          <w:ilvl w:val="1"/>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представляет оперативную (ежемесячную) информацию об исполнении бюджета поселения в представительный орган;</w:t>
      </w:r>
    </w:p>
    <w:p w:rsidR="00C878C2" w:rsidRPr="00BD4B44" w:rsidRDefault="00C878C2" w:rsidP="006B18B6">
      <w:pPr>
        <w:numPr>
          <w:ilvl w:val="1"/>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представляет ежеквартальную информацию об исполнении бюджета поселения, отчет об исполнении бюджета поселения в представительный орган, докладывает на заседании представительного органа об исполнении бюджета сельсовета;</w:t>
      </w:r>
    </w:p>
    <w:p w:rsidR="00C878C2" w:rsidRPr="00BD4B44" w:rsidRDefault="00C878C2" w:rsidP="006B18B6">
      <w:pPr>
        <w:numPr>
          <w:ilvl w:val="1"/>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устанавливает порядок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входящими в состав территории сельсовета;</w:t>
      </w:r>
    </w:p>
    <w:p w:rsidR="00C878C2" w:rsidRPr="00BD4B44" w:rsidRDefault="00C878C2" w:rsidP="006B18B6">
      <w:pPr>
        <w:numPr>
          <w:ilvl w:val="1"/>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осуществляет иные полномочия в соответствии с федеральным законодательством, законодательством Красноярского края и нормативными правовыми актами органов местного самоуправления сельсовета.</w:t>
      </w:r>
    </w:p>
    <w:p w:rsidR="00C878C2" w:rsidRPr="001145BC" w:rsidRDefault="00C878C2" w:rsidP="006B18B6">
      <w:pPr>
        <w:pStyle w:val="a7"/>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45BC">
        <w:rPr>
          <w:rFonts w:ascii="Times New Roman" w:eastAsia="Times New Roman" w:hAnsi="Times New Roman" w:cs="Times New Roman"/>
          <w:sz w:val="28"/>
          <w:szCs w:val="28"/>
          <w:lang w:eastAsia="ru-RU"/>
        </w:rPr>
        <w:t xml:space="preserve">Глава </w:t>
      </w:r>
      <w:r w:rsidR="00F754FF" w:rsidRPr="001145BC">
        <w:rPr>
          <w:rFonts w:ascii="Times New Roman" w:eastAsia="Times New Roman" w:hAnsi="Times New Roman" w:cs="Times New Roman"/>
          <w:sz w:val="28"/>
          <w:szCs w:val="28"/>
          <w:lang w:eastAsia="ru-RU"/>
        </w:rPr>
        <w:t>Кулаковского сельсовета</w:t>
      </w:r>
      <w:r w:rsidRPr="001145BC">
        <w:rPr>
          <w:rFonts w:ascii="Times New Roman" w:eastAsia="Times New Roman" w:hAnsi="Times New Roman" w:cs="Times New Roman"/>
          <w:sz w:val="28"/>
          <w:szCs w:val="28"/>
          <w:lang w:eastAsia="ru-RU"/>
        </w:rPr>
        <w:t xml:space="preserve"> имеет право запретить получателю бюджетных средств, муниципальному бюджетному учреждению осуществление отдельных расходов за исключением расходов, </w:t>
      </w:r>
      <w:r w:rsidRPr="001145BC">
        <w:rPr>
          <w:rFonts w:ascii="Times New Roman" w:eastAsia="Times New Roman" w:hAnsi="Times New Roman" w:cs="Times New Roman"/>
          <w:sz w:val="28"/>
          <w:szCs w:val="28"/>
          <w:lang w:eastAsia="ru-RU"/>
        </w:rPr>
        <w:lastRenderedPageBreak/>
        <w:t>осуществляемых руководителем бюджетного учреждения за счет средств, полученных от внебюджетных источников.</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Основанием применения указанного запрета являются представления Счетной палаты Российской Федерации, органов Федерального казначейства, предписание Счетной палаты края и акты проверок органов Министерства финансов Российской Федерации, финансового органа края, финансового органа поселения, контрольного органа </w:t>
      </w:r>
      <w:r w:rsidR="002800B3" w:rsidRPr="00BD4B44">
        <w:rPr>
          <w:rFonts w:ascii="Times New Roman" w:eastAsia="Times New Roman" w:hAnsi="Times New Roman" w:cs="Times New Roman"/>
          <w:sz w:val="28"/>
          <w:szCs w:val="28"/>
          <w:lang w:eastAsia="ru-RU"/>
        </w:rPr>
        <w:t>поселения, других</w:t>
      </w:r>
      <w:r w:rsidRPr="00BD4B44">
        <w:rPr>
          <w:rFonts w:ascii="Times New Roman" w:eastAsia="Times New Roman" w:hAnsi="Times New Roman" w:cs="Times New Roman"/>
          <w:sz w:val="28"/>
          <w:szCs w:val="28"/>
          <w:lang w:eastAsia="ru-RU"/>
        </w:rPr>
        <w:t xml:space="preserve"> контрольных органов, свидетельствующие о нарушении бюджетного законодательства Российской Федерации.</w:t>
      </w:r>
    </w:p>
    <w:p w:rsidR="00C878C2" w:rsidRPr="00BD4B44" w:rsidRDefault="001145BC" w:rsidP="006B18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878C2" w:rsidRPr="00BD4B44">
        <w:rPr>
          <w:rFonts w:ascii="Times New Roman" w:eastAsia="Times New Roman" w:hAnsi="Times New Roman" w:cs="Times New Roman"/>
          <w:sz w:val="28"/>
          <w:szCs w:val="28"/>
          <w:lang w:eastAsia="ru-RU"/>
        </w:rPr>
        <w:t>. Глава Кулаковского сельсовета может своим постановлением перепоручить свои полномочия, установленные пунктами 2, 8-22 части 1 настоящей статьи или часть этих полномочий финансовому органу, образуемому в соответствии с Уставом Кулаковс</w:t>
      </w:r>
      <w:r w:rsidR="00F754FF">
        <w:rPr>
          <w:rFonts w:ascii="Times New Roman" w:eastAsia="Times New Roman" w:hAnsi="Times New Roman" w:cs="Times New Roman"/>
          <w:sz w:val="28"/>
          <w:szCs w:val="28"/>
          <w:lang w:eastAsia="ru-RU"/>
        </w:rPr>
        <w:t xml:space="preserve">кого сельсовета. При этом Глава </w:t>
      </w:r>
      <w:r w:rsidR="00C878C2" w:rsidRPr="00BD4B44">
        <w:rPr>
          <w:rFonts w:ascii="Times New Roman" w:eastAsia="Times New Roman" w:hAnsi="Times New Roman" w:cs="Times New Roman"/>
          <w:sz w:val="28"/>
          <w:szCs w:val="28"/>
          <w:lang w:eastAsia="ru-RU"/>
        </w:rPr>
        <w:t>Кулаковского сельсовета осуществляет общее руководство реализацией данных полномочий, а исключительное право принимать решения, предусмотренные подпунктами «</w:t>
      </w:r>
      <w:r w:rsidR="002800B3" w:rsidRPr="00BD4B44">
        <w:rPr>
          <w:rFonts w:ascii="Times New Roman" w:eastAsia="Times New Roman" w:hAnsi="Times New Roman" w:cs="Times New Roman"/>
          <w:sz w:val="28"/>
          <w:szCs w:val="28"/>
          <w:lang w:eastAsia="ru-RU"/>
        </w:rPr>
        <w:t>а» - «</w:t>
      </w:r>
      <w:r w:rsidR="00C878C2" w:rsidRPr="00BD4B44">
        <w:rPr>
          <w:rFonts w:ascii="Times New Roman" w:eastAsia="Times New Roman" w:hAnsi="Times New Roman" w:cs="Times New Roman"/>
          <w:sz w:val="28"/>
          <w:szCs w:val="28"/>
          <w:lang w:eastAsia="ru-RU"/>
        </w:rPr>
        <w:t>г» пункта 7 части 1 настоящей статьи, остается за Главой администрации поселения или перепоручается руководителю финансового органа. В том случае, если финансовый орган не образуется, данные полномочия или их часть могут быть перепоручены должностному лицу, должность которого предусмотрена Уставом поселения.</w:t>
      </w:r>
    </w:p>
    <w:p w:rsidR="00B4066D" w:rsidRDefault="00B4066D" w:rsidP="006B18B6">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lang w:eastAsia="ru-RU"/>
        </w:rPr>
      </w:pPr>
    </w:p>
    <w:p w:rsidR="00B4066D" w:rsidRDefault="001D1059" w:rsidP="006B18B6">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Статья 4. </w:t>
      </w:r>
      <w:r w:rsidR="00B4066D" w:rsidRPr="00B4066D">
        <w:rPr>
          <w:rFonts w:ascii="Times New Roman" w:eastAsia="Times New Roman" w:hAnsi="Times New Roman" w:cs="Times New Roman"/>
          <w:b/>
          <w:bCs/>
          <w:sz w:val="28"/>
          <w:szCs w:val="24"/>
          <w:lang w:eastAsia="ru-RU"/>
        </w:rPr>
        <w:t>Бюджетные полномочия главного распорядителя (распорядителя) бюджетных средств</w:t>
      </w:r>
    </w:p>
    <w:p w:rsidR="00B4066D" w:rsidRPr="00B4066D" w:rsidRDefault="00B4066D" w:rsidP="006B18B6">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8"/>
          <w:szCs w:val="24"/>
          <w:lang w:eastAsia="ru-RU"/>
        </w:rPr>
      </w:pPr>
    </w:p>
    <w:p w:rsidR="0010209D" w:rsidRPr="0010209D" w:rsidRDefault="0010209D" w:rsidP="001020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209D">
        <w:rPr>
          <w:rFonts w:ascii="Times New Roman" w:eastAsia="Times New Roman" w:hAnsi="Times New Roman" w:cs="Times New Roman"/>
          <w:sz w:val="28"/>
          <w:szCs w:val="28"/>
          <w:lang w:eastAsia="ru-RU"/>
        </w:rPr>
        <w:t>1. Главный распорядитель бюджетных средств обладает следующими бюджетными полномочиями:</w:t>
      </w:r>
    </w:p>
    <w:p w:rsidR="0010209D" w:rsidRPr="0010209D" w:rsidRDefault="0010209D" w:rsidP="001020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209D">
        <w:rPr>
          <w:rFonts w:ascii="Times New Roman" w:eastAsia="Times New Roman" w:hAnsi="Times New Roman" w:cs="Times New Roman"/>
          <w:sz w:val="28"/>
          <w:szCs w:val="28"/>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0209D" w:rsidRPr="0010209D" w:rsidRDefault="0010209D" w:rsidP="001020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209D">
        <w:rPr>
          <w:rFonts w:ascii="Times New Roman" w:eastAsia="Times New Roman" w:hAnsi="Times New Roman" w:cs="Times New Roman"/>
          <w:sz w:val="28"/>
          <w:szCs w:val="28"/>
          <w:lang w:eastAsia="ru-RU"/>
        </w:rPr>
        <w:t>2) формирует перечень подведомственных ему распорядителей и получателей бюджетных средств;</w:t>
      </w:r>
    </w:p>
    <w:p w:rsidR="0010209D" w:rsidRPr="0010209D" w:rsidRDefault="0010209D" w:rsidP="001020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209D">
        <w:rPr>
          <w:rFonts w:ascii="Times New Roman" w:eastAsia="Times New Roman" w:hAnsi="Times New Roman" w:cs="Times New Roman"/>
          <w:sz w:val="28"/>
          <w:szCs w:val="28"/>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0209D" w:rsidRPr="0010209D" w:rsidRDefault="0010209D" w:rsidP="001020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209D">
        <w:rPr>
          <w:rFonts w:ascii="Times New Roman" w:eastAsia="Times New Roman" w:hAnsi="Times New Roman" w:cs="Times New Roman"/>
          <w:sz w:val="28"/>
          <w:szCs w:val="28"/>
          <w:lang w:eastAsia="ru-RU"/>
        </w:rPr>
        <w:t>4) осуществляет планирование соответствующих расходов бюджета, составляет обоснования бюджетных ассигнований;</w:t>
      </w:r>
    </w:p>
    <w:p w:rsidR="0010209D" w:rsidRPr="0010209D" w:rsidRDefault="0010209D" w:rsidP="001020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209D">
        <w:rPr>
          <w:rFonts w:ascii="Times New Roman" w:eastAsia="Times New Roman" w:hAnsi="Times New Roman" w:cs="Times New Roman"/>
          <w:sz w:val="28"/>
          <w:szCs w:val="28"/>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10209D" w:rsidRPr="0010209D" w:rsidRDefault="0010209D" w:rsidP="001020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209D">
        <w:rPr>
          <w:rFonts w:ascii="Times New Roman" w:eastAsia="Times New Roman" w:hAnsi="Times New Roman" w:cs="Times New Roman"/>
          <w:sz w:val="28"/>
          <w:szCs w:val="28"/>
          <w:lang w:eastAsia="ru-RU"/>
        </w:rPr>
        <w:t>6) вносит предложения по формированию и изменению лимитов бюджетных обязательств;</w:t>
      </w:r>
    </w:p>
    <w:p w:rsidR="0010209D" w:rsidRPr="0010209D" w:rsidRDefault="0010209D" w:rsidP="001020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209D">
        <w:rPr>
          <w:rFonts w:ascii="Times New Roman" w:eastAsia="Times New Roman" w:hAnsi="Times New Roman" w:cs="Times New Roman"/>
          <w:sz w:val="28"/>
          <w:szCs w:val="28"/>
          <w:lang w:eastAsia="ru-RU"/>
        </w:rPr>
        <w:t>7) вносит предложения по формированию и изменению сводной бюджетной росписи;</w:t>
      </w:r>
    </w:p>
    <w:p w:rsidR="0010209D" w:rsidRPr="0010209D" w:rsidRDefault="0010209D" w:rsidP="001020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209D">
        <w:rPr>
          <w:rFonts w:ascii="Times New Roman" w:eastAsia="Times New Roman" w:hAnsi="Times New Roman" w:cs="Times New Roman"/>
          <w:sz w:val="28"/>
          <w:szCs w:val="28"/>
          <w:lang w:eastAsia="ru-RU"/>
        </w:rPr>
        <w:lastRenderedPageBreak/>
        <w:t>8) определяет порядок утверждения бюджетных смет подведомственных получателей бюджетных средств, являющихся казенными учреждениями;</w:t>
      </w:r>
      <w:r w:rsidRPr="0010209D">
        <w:rPr>
          <w:rFonts w:ascii="Times New Roman" w:eastAsia="Times New Roman" w:hAnsi="Times New Roman" w:cs="Times New Roman"/>
          <w:sz w:val="28"/>
          <w:szCs w:val="28"/>
          <w:lang w:eastAsia="ru-RU"/>
        </w:rPr>
        <w:tab/>
      </w:r>
    </w:p>
    <w:p w:rsidR="0010209D" w:rsidRPr="0010209D" w:rsidRDefault="0010209D" w:rsidP="001020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209D">
        <w:rPr>
          <w:rFonts w:ascii="Times New Roman" w:eastAsia="Times New Roman" w:hAnsi="Times New Roman" w:cs="Times New Roman"/>
          <w:sz w:val="28"/>
          <w:szCs w:val="28"/>
          <w:lang w:eastAsia="ru-RU"/>
        </w:rPr>
        <w:t>9) формирует и утверждает государственные (муниципальные) задания;</w:t>
      </w:r>
    </w:p>
    <w:p w:rsidR="0010209D" w:rsidRPr="0010209D" w:rsidRDefault="0010209D" w:rsidP="001020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209D">
        <w:rPr>
          <w:rFonts w:ascii="Times New Roman" w:eastAsia="Times New Roman" w:hAnsi="Times New Roman" w:cs="Times New Roman"/>
          <w:sz w:val="28"/>
          <w:szCs w:val="28"/>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10209D" w:rsidRPr="0010209D" w:rsidRDefault="0010209D" w:rsidP="001020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209D">
        <w:rPr>
          <w:rFonts w:ascii="Times New Roman" w:eastAsia="Times New Roman" w:hAnsi="Times New Roman" w:cs="Times New Roman"/>
          <w:sz w:val="28"/>
          <w:szCs w:val="28"/>
          <w:lang w:eastAsia="ru-RU"/>
        </w:rPr>
        <w:t>11) формирует бюджетную отчетность главного распорядителя бюджетных средств;</w:t>
      </w:r>
    </w:p>
    <w:p w:rsidR="0010209D" w:rsidRPr="0010209D" w:rsidRDefault="0010209D" w:rsidP="001020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209D">
        <w:rPr>
          <w:rFonts w:ascii="Times New Roman" w:eastAsia="Times New Roman" w:hAnsi="Times New Roman" w:cs="Times New Roman"/>
          <w:sz w:val="28"/>
          <w:szCs w:val="28"/>
          <w:lang w:eastAsia="ru-RU"/>
        </w:rPr>
        <w:t>12)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10209D" w:rsidRPr="0010209D" w:rsidRDefault="0010209D" w:rsidP="001020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209D">
        <w:rPr>
          <w:rFonts w:ascii="Times New Roman" w:eastAsia="Times New Roman" w:hAnsi="Times New Roman" w:cs="Times New Roman"/>
          <w:sz w:val="28"/>
          <w:szCs w:val="28"/>
          <w:lang w:eastAsia="ru-RU"/>
        </w:rP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0209D" w:rsidRPr="0010209D" w:rsidRDefault="0010209D" w:rsidP="001020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 w:name="Par3988"/>
      <w:bookmarkEnd w:id="1"/>
      <w:r w:rsidRPr="0010209D">
        <w:rPr>
          <w:rFonts w:ascii="Times New Roman" w:eastAsia="Times New Roman" w:hAnsi="Times New Roman" w:cs="Times New Roman"/>
          <w:sz w:val="28"/>
          <w:szCs w:val="28"/>
          <w:lang w:eastAsia="ru-RU"/>
        </w:rPr>
        <w:t>2. Распорядитель бюджетных средств обладает следующими бюджетными полномочиями:</w:t>
      </w:r>
    </w:p>
    <w:p w:rsidR="0010209D" w:rsidRPr="0010209D" w:rsidRDefault="0010209D" w:rsidP="001020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209D">
        <w:rPr>
          <w:rFonts w:ascii="Times New Roman" w:eastAsia="Times New Roman" w:hAnsi="Times New Roman" w:cs="Times New Roman"/>
          <w:sz w:val="28"/>
          <w:szCs w:val="28"/>
          <w:lang w:eastAsia="ru-RU"/>
        </w:rPr>
        <w:t>1) осуществляет планирование соответствующих расходов бюджета;</w:t>
      </w:r>
    </w:p>
    <w:p w:rsidR="0010209D" w:rsidRPr="0010209D" w:rsidRDefault="0010209D" w:rsidP="001020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209D">
        <w:rPr>
          <w:rFonts w:ascii="Times New Roman" w:eastAsia="Times New Roman" w:hAnsi="Times New Roman" w:cs="Times New Roman"/>
          <w:sz w:val="28"/>
          <w:szCs w:val="28"/>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10209D" w:rsidRPr="0010209D" w:rsidRDefault="0010209D" w:rsidP="001020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209D">
        <w:rPr>
          <w:rFonts w:ascii="Times New Roman" w:eastAsia="Times New Roman" w:hAnsi="Times New Roman" w:cs="Times New Roman"/>
          <w:sz w:val="28"/>
          <w:szCs w:val="28"/>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10209D" w:rsidRPr="0010209D" w:rsidRDefault="0010209D" w:rsidP="001020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209D">
        <w:rPr>
          <w:rFonts w:ascii="Times New Roman" w:eastAsia="Times New Roman" w:hAnsi="Times New Roman" w:cs="Times New Roman"/>
          <w:sz w:val="28"/>
          <w:szCs w:val="28"/>
          <w:lang w:eastAsia="ru-RU"/>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10209D" w:rsidRPr="0010209D" w:rsidRDefault="0010209D" w:rsidP="001020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209D">
        <w:rPr>
          <w:rFonts w:ascii="Times New Roman" w:eastAsia="Times New Roman" w:hAnsi="Times New Roman" w:cs="Times New Roman"/>
          <w:sz w:val="28"/>
          <w:szCs w:val="28"/>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10209D" w:rsidRPr="0010209D" w:rsidRDefault="0010209D" w:rsidP="001020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ar3996"/>
      <w:bookmarkEnd w:id="2"/>
      <w:r w:rsidRPr="0010209D">
        <w:rPr>
          <w:rFonts w:ascii="Times New Roman" w:eastAsia="Times New Roman" w:hAnsi="Times New Roman" w:cs="Times New Roman"/>
          <w:sz w:val="28"/>
          <w:szCs w:val="28"/>
          <w:lang w:eastAsia="ru-RU"/>
        </w:rPr>
        <w:t>3.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10209D" w:rsidRPr="0010209D" w:rsidRDefault="0010209D" w:rsidP="001020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209D">
        <w:rPr>
          <w:rFonts w:ascii="Times New Roman" w:eastAsia="Times New Roman" w:hAnsi="Times New Roman" w:cs="Times New Roman"/>
          <w:sz w:val="28"/>
          <w:szCs w:val="28"/>
          <w:lang w:eastAsia="ru-RU"/>
        </w:rPr>
        <w:t xml:space="preserve">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w:t>
      </w:r>
      <w:r w:rsidRPr="0010209D">
        <w:rPr>
          <w:rFonts w:ascii="Times New Roman" w:eastAsia="Times New Roman" w:hAnsi="Times New Roman" w:cs="Times New Roman"/>
          <w:sz w:val="28"/>
          <w:szCs w:val="28"/>
          <w:lang w:eastAsia="ru-RU"/>
        </w:rPr>
        <w:lastRenderedPageBreak/>
        <w:t>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10209D" w:rsidRPr="0010209D" w:rsidRDefault="0010209D" w:rsidP="001020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209D">
        <w:rPr>
          <w:rFonts w:ascii="Times New Roman" w:eastAsia="Times New Roman" w:hAnsi="Times New Roman" w:cs="Times New Roman"/>
          <w:sz w:val="28"/>
          <w:szCs w:val="28"/>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10209D" w:rsidRPr="0010209D" w:rsidRDefault="0010209D" w:rsidP="001020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3" w:name="Par4001"/>
      <w:bookmarkEnd w:id="3"/>
      <w:r w:rsidRPr="0010209D">
        <w:rPr>
          <w:rFonts w:ascii="Times New Roman" w:eastAsia="Times New Roman" w:hAnsi="Times New Roman" w:cs="Times New Roman"/>
          <w:sz w:val="28"/>
          <w:szCs w:val="28"/>
          <w:lang w:eastAsia="ru-RU"/>
        </w:rPr>
        <w:t>3.1. Главный распорядитель (распорядитель) бюджетных средств в случаях,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10209D" w:rsidRPr="0010209D" w:rsidRDefault="0010209D" w:rsidP="001020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209D">
        <w:rPr>
          <w:rFonts w:ascii="Times New Roman" w:eastAsia="Times New Roman" w:hAnsi="Times New Roman" w:cs="Times New Roman"/>
          <w:sz w:val="28"/>
          <w:szCs w:val="28"/>
          <w:lang w:eastAsia="ru-RU"/>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10209D" w:rsidRPr="0010209D" w:rsidRDefault="0010209D" w:rsidP="001020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209D">
        <w:rPr>
          <w:rFonts w:ascii="Times New Roman" w:eastAsia="Times New Roman" w:hAnsi="Times New Roman" w:cs="Times New Roman"/>
          <w:sz w:val="28"/>
          <w:szCs w:val="28"/>
          <w:lang w:eastAsia="ru-RU"/>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B97766" w:rsidRPr="00B4066D" w:rsidRDefault="00B97766" w:rsidP="006B18B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C878C2" w:rsidRDefault="00C878C2" w:rsidP="006B18B6">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92007">
        <w:rPr>
          <w:rFonts w:ascii="Times New Roman" w:eastAsia="Times New Roman" w:hAnsi="Times New Roman" w:cs="Times New Roman"/>
          <w:b/>
          <w:bCs/>
          <w:sz w:val="28"/>
          <w:szCs w:val="28"/>
          <w:lang w:eastAsia="ru-RU"/>
        </w:rPr>
        <w:t>Глава 2. Доходы и расходы бюджета Кулаковского сельсовета</w:t>
      </w:r>
    </w:p>
    <w:p w:rsidR="00B97766" w:rsidRPr="00392007" w:rsidRDefault="00B97766" w:rsidP="006B18B6">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92007">
        <w:rPr>
          <w:rFonts w:ascii="Times New Roman" w:eastAsia="Times New Roman" w:hAnsi="Times New Roman" w:cs="Times New Roman"/>
          <w:b/>
          <w:sz w:val="28"/>
          <w:szCs w:val="28"/>
          <w:lang w:eastAsia="ru-RU"/>
        </w:rPr>
        <w:t xml:space="preserve">Статья 5. Доходы </w:t>
      </w:r>
      <w:r w:rsidR="00B97766">
        <w:rPr>
          <w:rFonts w:ascii="Times New Roman" w:eastAsia="Times New Roman" w:hAnsi="Times New Roman" w:cs="Times New Roman"/>
          <w:b/>
          <w:sz w:val="28"/>
          <w:szCs w:val="28"/>
          <w:lang w:eastAsia="ru-RU"/>
        </w:rPr>
        <w:t>бюджета Кулаковского сельсовета</w:t>
      </w:r>
    </w:p>
    <w:p w:rsidR="00B97766" w:rsidRPr="00392007"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Доходы бюджета поселения формируются за счет собственных налоговых и неналоговых доходов, безвозмездных перечислений.</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К собственным налоговым доходам бюджета сельсовета относятся:</w:t>
      </w:r>
    </w:p>
    <w:p w:rsidR="00C878C2" w:rsidRPr="00BD4B44" w:rsidRDefault="00C878C2" w:rsidP="006B18B6">
      <w:pPr>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доходы от федеральных налогов и сборов;</w:t>
      </w:r>
    </w:p>
    <w:p w:rsidR="00C878C2" w:rsidRPr="00BD4B44" w:rsidRDefault="00C878C2" w:rsidP="006B18B6">
      <w:pPr>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 доходы от налогов, предусмотренных специальными налоговыми режимами;</w:t>
      </w:r>
    </w:p>
    <w:p w:rsidR="00C878C2" w:rsidRPr="00BD4B44" w:rsidRDefault="00C878C2" w:rsidP="006B18B6">
      <w:pPr>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 доходы от региональных и местных налогов;</w:t>
      </w:r>
    </w:p>
    <w:p w:rsidR="00C878C2" w:rsidRPr="00BD4B44" w:rsidRDefault="00C878C2" w:rsidP="006B18B6">
      <w:pPr>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 пени и штрафы по вышеуказанным налоговым доходам.</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К собственным неналоговым доходам бюджета сельсовета относятся:</w:t>
      </w:r>
    </w:p>
    <w:p w:rsidR="00C878C2" w:rsidRPr="00BD4B44" w:rsidRDefault="00C878C2" w:rsidP="006B18B6">
      <w:pPr>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доходы от использования имущества, находящегося в муниципальной собственности сельсовета;</w:t>
      </w:r>
    </w:p>
    <w:p w:rsidR="00C878C2" w:rsidRPr="00BD4B44" w:rsidRDefault="00C878C2" w:rsidP="006B18B6">
      <w:pPr>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    доходы   от продажи имущества, находящегося в муниципальной собственности;</w:t>
      </w:r>
    </w:p>
    <w:p w:rsidR="00C878C2" w:rsidRPr="00BD4B44" w:rsidRDefault="00C878C2" w:rsidP="006B18B6">
      <w:pPr>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 доходы от платных услуг, оказываемых бюджетными учреждениями;</w:t>
      </w:r>
    </w:p>
    <w:p w:rsidR="00C878C2" w:rsidRPr="00BD4B44" w:rsidRDefault="00C878C2" w:rsidP="006B18B6">
      <w:pPr>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 средства, полученные в результате применения мер гражданско-правовой, административной и уголовной ответственности;</w:t>
      </w:r>
    </w:p>
    <w:p w:rsidR="00C878C2" w:rsidRPr="00BD4B44" w:rsidRDefault="00C878C2" w:rsidP="006B18B6">
      <w:pPr>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lastRenderedPageBreak/>
        <w:t xml:space="preserve">штрафы, подлежащие зачислению в бюджет поселения в соответствии с федеральным </w:t>
      </w:r>
      <w:r w:rsidR="00392007" w:rsidRPr="00BD4B44">
        <w:rPr>
          <w:rFonts w:ascii="Times New Roman" w:eastAsia="Times New Roman" w:hAnsi="Times New Roman" w:cs="Times New Roman"/>
          <w:sz w:val="28"/>
          <w:szCs w:val="28"/>
          <w:lang w:eastAsia="ru-RU"/>
        </w:rPr>
        <w:t>и краевым</w:t>
      </w:r>
      <w:r w:rsidRPr="00BD4B44">
        <w:rPr>
          <w:rFonts w:ascii="Times New Roman" w:eastAsia="Times New Roman" w:hAnsi="Times New Roman" w:cs="Times New Roman"/>
          <w:sz w:val="28"/>
          <w:szCs w:val="28"/>
          <w:lang w:eastAsia="ru-RU"/>
        </w:rPr>
        <w:t xml:space="preserve"> законодательством;</w:t>
      </w:r>
    </w:p>
    <w:p w:rsidR="00C878C2" w:rsidRPr="00BD4B44" w:rsidRDefault="00C878C2" w:rsidP="006B18B6">
      <w:pPr>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 средства самообложения граждан;</w:t>
      </w:r>
    </w:p>
    <w:p w:rsidR="00C878C2" w:rsidRPr="00BD4B44" w:rsidRDefault="00C878C2" w:rsidP="006B18B6">
      <w:pPr>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иные неналоговые доходы в соответствии с федеральным и краевым законодательством.</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К безвозмездным поступлениям в бюджет поселения относятся: </w:t>
      </w:r>
    </w:p>
    <w:p w:rsidR="00C878C2" w:rsidRPr="00BD4B44" w:rsidRDefault="00C878C2" w:rsidP="006B18B6">
      <w:pPr>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дотации из других бюджетов бюджетной системы Российской Федерации;</w:t>
      </w:r>
    </w:p>
    <w:p w:rsidR="00C878C2" w:rsidRPr="00BD4B44" w:rsidRDefault="00C878C2" w:rsidP="006B18B6">
      <w:pPr>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 субсидии из других бюджетов бюджетной системы Российской Федерации (межбюджетные субсидии);</w:t>
      </w:r>
    </w:p>
    <w:p w:rsidR="00C878C2" w:rsidRPr="00BD4B44" w:rsidRDefault="00C878C2" w:rsidP="006B18B6">
      <w:pPr>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 субвенции из федерального бюджета и (или) из краевого бюджета;</w:t>
      </w:r>
    </w:p>
    <w:p w:rsidR="00C878C2" w:rsidRPr="00BD4B44" w:rsidRDefault="00C878C2" w:rsidP="006B18B6">
      <w:pPr>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 иные межбюджетные трансферты из других бюджетов бюджетной системы Российской Федерации;</w:t>
      </w:r>
    </w:p>
    <w:p w:rsidR="007628B1" w:rsidRPr="00BD4B44" w:rsidRDefault="00C878C2" w:rsidP="006B18B6">
      <w:pPr>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B4066D" w:rsidRPr="00B4066D" w:rsidRDefault="00B4066D" w:rsidP="006B18B6">
      <w:pPr>
        <w:spacing w:after="0" w:line="240" w:lineRule="auto"/>
        <w:ind w:firstLine="708"/>
        <w:jc w:val="both"/>
        <w:rPr>
          <w:rFonts w:ascii="Times New Roman" w:hAnsi="Times New Roman" w:cs="Times New Roman"/>
          <w:sz w:val="28"/>
          <w:szCs w:val="24"/>
        </w:rPr>
      </w:pPr>
      <w:r w:rsidRPr="00B4066D">
        <w:rPr>
          <w:rFonts w:ascii="Times New Roman" w:hAnsi="Times New Roman" w:cs="Times New Roman"/>
          <w:sz w:val="28"/>
          <w:szCs w:val="24"/>
        </w:rPr>
        <w:t xml:space="preserve">2. </w:t>
      </w:r>
      <w:r w:rsidRPr="00B4066D">
        <w:rPr>
          <w:rFonts w:ascii="Times New Roman" w:eastAsia="Times New Roman" w:hAnsi="Times New Roman" w:cs="Times New Roman"/>
          <w:sz w:val="28"/>
          <w:szCs w:val="24"/>
          <w:lang w:eastAsia="ru-RU"/>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856FBF" w:rsidRPr="00BD4B44" w:rsidRDefault="00856FBF" w:rsidP="006B18B6">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C878C2" w:rsidRPr="00392007" w:rsidRDefault="00C878C2" w:rsidP="006B18B6">
      <w:pPr>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r w:rsidRPr="00392007">
        <w:rPr>
          <w:rFonts w:ascii="Times New Roman" w:eastAsia="Times New Roman" w:hAnsi="Times New Roman" w:cs="Times New Roman"/>
          <w:b/>
          <w:sz w:val="28"/>
          <w:szCs w:val="28"/>
          <w:lang w:eastAsia="ru-RU"/>
        </w:rPr>
        <w:t>Статья 6. Бюджетные ассигнования</w:t>
      </w:r>
    </w:p>
    <w:p w:rsidR="007628B1" w:rsidRPr="00BD4B44" w:rsidRDefault="007628B1" w:rsidP="006B18B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rsidR="00C878C2" w:rsidRPr="00BD4B44" w:rsidRDefault="00C878C2" w:rsidP="006B18B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D4B44">
        <w:rPr>
          <w:rFonts w:ascii="Times New Roman" w:eastAsia="Times New Roman" w:hAnsi="Times New Roman" w:cs="Times New Roman"/>
          <w:bCs/>
          <w:sz w:val="28"/>
          <w:szCs w:val="28"/>
          <w:lang w:eastAsia="ru-RU"/>
        </w:rPr>
        <w:t>К бюджетным ассигнованиям относятся ассигнования на:</w:t>
      </w:r>
    </w:p>
    <w:p w:rsidR="00C878C2" w:rsidRPr="00BD4B44" w:rsidRDefault="00C878C2" w:rsidP="006B18B6">
      <w:pPr>
        <w:numPr>
          <w:ilvl w:val="0"/>
          <w:numId w:val="15"/>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D4B44">
        <w:rPr>
          <w:rFonts w:ascii="Times New Roman" w:eastAsia="Times New Roman" w:hAnsi="Times New Roman" w:cs="Times New Roman"/>
          <w:bCs/>
          <w:sz w:val="28"/>
          <w:szCs w:val="28"/>
          <w:lang w:eastAsia="ru-RU"/>
        </w:rPr>
        <w:t>оказание муниципальных услуг, в том числе ассигнования на оплату муниципальных контрактов на поставку товаров, выполнение работ, оказание услуг для муниципальных нужд;</w:t>
      </w:r>
    </w:p>
    <w:p w:rsidR="00C878C2" w:rsidRPr="00BD4B44" w:rsidRDefault="00C878C2" w:rsidP="006B18B6">
      <w:pPr>
        <w:numPr>
          <w:ilvl w:val="0"/>
          <w:numId w:val="15"/>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D4B44">
        <w:rPr>
          <w:rFonts w:ascii="Times New Roman" w:eastAsia="Times New Roman" w:hAnsi="Times New Roman" w:cs="Times New Roman"/>
          <w:bCs/>
          <w:sz w:val="28"/>
          <w:szCs w:val="28"/>
          <w:lang w:eastAsia="ru-RU"/>
        </w:rPr>
        <w:t>социальное обеспечение населения;</w:t>
      </w:r>
    </w:p>
    <w:p w:rsidR="00C878C2" w:rsidRPr="00BD4B44" w:rsidRDefault="00C878C2" w:rsidP="006B18B6">
      <w:pPr>
        <w:numPr>
          <w:ilvl w:val="0"/>
          <w:numId w:val="15"/>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D4B44">
        <w:rPr>
          <w:rFonts w:ascii="Times New Roman" w:eastAsia="Times New Roman" w:hAnsi="Times New Roman" w:cs="Times New Roman"/>
          <w:bCs/>
          <w:sz w:val="28"/>
          <w:szCs w:val="28"/>
          <w:lang w:eastAsia="ru-RU"/>
        </w:rPr>
        <w:t>предоставление бюджетных инвестиций юридическим лицам, не являющимся муниципальными учреждениями;</w:t>
      </w:r>
    </w:p>
    <w:p w:rsidR="00C878C2" w:rsidRPr="00BD4B44" w:rsidRDefault="00C878C2" w:rsidP="006B18B6">
      <w:pPr>
        <w:numPr>
          <w:ilvl w:val="0"/>
          <w:numId w:val="15"/>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D4B44">
        <w:rPr>
          <w:rFonts w:ascii="Times New Roman" w:eastAsia="Times New Roman" w:hAnsi="Times New Roman" w:cs="Times New Roman"/>
          <w:bCs/>
          <w:sz w:val="28"/>
          <w:szCs w:val="28"/>
          <w:lang w:eastAsia="ru-RU"/>
        </w:rPr>
        <w:t>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C878C2" w:rsidRPr="00BD4B44" w:rsidRDefault="00C878C2" w:rsidP="006B18B6">
      <w:pPr>
        <w:numPr>
          <w:ilvl w:val="0"/>
          <w:numId w:val="15"/>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D4B44">
        <w:rPr>
          <w:rFonts w:ascii="Times New Roman" w:eastAsia="Times New Roman" w:hAnsi="Times New Roman" w:cs="Times New Roman"/>
          <w:bCs/>
          <w:sz w:val="28"/>
          <w:szCs w:val="28"/>
          <w:lang w:eastAsia="ru-RU"/>
        </w:rPr>
        <w:t>предоставление межбюджетных трансфертов;</w:t>
      </w:r>
    </w:p>
    <w:p w:rsidR="00C878C2" w:rsidRPr="00BD4B44" w:rsidRDefault="00C878C2" w:rsidP="006B18B6">
      <w:pPr>
        <w:numPr>
          <w:ilvl w:val="0"/>
          <w:numId w:val="15"/>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D4B44">
        <w:rPr>
          <w:rFonts w:ascii="Times New Roman" w:eastAsia="Times New Roman" w:hAnsi="Times New Roman" w:cs="Times New Roman"/>
          <w:bCs/>
          <w:sz w:val="28"/>
          <w:szCs w:val="28"/>
          <w:lang w:eastAsia="ru-RU"/>
        </w:rPr>
        <w:t>обслуживание муниципального долга;</w:t>
      </w:r>
    </w:p>
    <w:p w:rsidR="00C878C2" w:rsidRPr="00BD4B44" w:rsidRDefault="00C878C2" w:rsidP="006B18B6">
      <w:pPr>
        <w:numPr>
          <w:ilvl w:val="0"/>
          <w:numId w:val="1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исполнение судебных актов по искам поселению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18B6" w:rsidRDefault="006B18B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392007"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92007">
        <w:rPr>
          <w:rFonts w:ascii="Times New Roman" w:eastAsia="Times New Roman" w:hAnsi="Times New Roman" w:cs="Times New Roman"/>
          <w:b/>
          <w:sz w:val="28"/>
          <w:szCs w:val="28"/>
          <w:lang w:eastAsia="ru-RU"/>
        </w:rPr>
        <w:lastRenderedPageBreak/>
        <w:t>Статья 7. Обеспечение выполнения функций бюджетных учреждений</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Обеспечение выполнения функций муниципальных бюджетных учреждений включает:</w:t>
      </w:r>
    </w:p>
    <w:p w:rsidR="00C878C2" w:rsidRPr="00BD4B44" w:rsidRDefault="00C878C2" w:rsidP="006B18B6">
      <w:pPr>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оплату труда работников муниципальных бюджетных учреждений, денежное содержание работников органов местного самоуправления, лиц, замещающих муниципальные должности, муниципальных служащих, командировочные и иные выплаты в соответствии с трудовыми договорами (служебными контрактами, контрактами), законодательством Российской Федерации, законодательством Красноярского края и муниципальными правовыми актами;</w:t>
      </w:r>
    </w:p>
    <w:p w:rsidR="00C878C2" w:rsidRPr="00BD4B44" w:rsidRDefault="00C878C2" w:rsidP="006B18B6">
      <w:pPr>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оплату поставок товаров, выполнения работ, оказания услуг для муниципальных нужд;</w:t>
      </w:r>
    </w:p>
    <w:p w:rsidR="00C878C2" w:rsidRPr="00BD4B44" w:rsidRDefault="00C878C2" w:rsidP="006B18B6">
      <w:pPr>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возмещение вреда, причиненного бюджетным учреждением при осуществлении его деятельности;</w:t>
      </w:r>
    </w:p>
    <w:p w:rsidR="00C878C2" w:rsidRPr="00BD4B44" w:rsidRDefault="00C878C2" w:rsidP="006B18B6">
      <w:pPr>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уплату налогов, сборов и иных обязательных платежей в бюджетную систему Российской Федерации.</w:t>
      </w:r>
    </w:p>
    <w:p w:rsidR="00F754FF" w:rsidRDefault="00F754FF"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92007">
        <w:rPr>
          <w:rFonts w:ascii="Times New Roman" w:eastAsia="Times New Roman" w:hAnsi="Times New Roman" w:cs="Times New Roman"/>
          <w:b/>
          <w:sz w:val="28"/>
          <w:szCs w:val="28"/>
          <w:lang w:eastAsia="ru-RU"/>
        </w:rPr>
        <w:t>Статья 8. Предоставление средств из бюджета Кулаковского се</w:t>
      </w:r>
      <w:r w:rsidR="00F754FF">
        <w:rPr>
          <w:rFonts w:ascii="Times New Roman" w:eastAsia="Times New Roman" w:hAnsi="Times New Roman" w:cs="Times New Roman"/>
          <w:b/>
          <w:sz w:val="28"/>
          <w:szCs w:val="28"/>
          <w:lang w:eastAsia="ru-RU"/>
        </w:rPr>
        <w:t>льсовета при выполнении условий</w:t>
      </w:r>
    </w:p>
    <w:p w:rsidR="00F754FF" w:rsidRPr="00392007" w:rsidRDefault="00F754FF"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numPr>
          <w:ilvl w:val="1"/>
          <w:numId w:val="17"/>
        </w:numPr>
        <w:tabs>
          <w:tab w:val="left"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 решении представительного органа поселения о местном бюджете могут устанавливаться условия предоставления средств из бюджета поселения, в соответствии с которыми предоставление таких средств осуществляется в порядке, установленном администрацией сельсовета.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администрацией сельсовета (финансовым органом сельсовета).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C878C2" w:rsidRPr="00BD4B44" w:rsidRDefault="00C878C2" w:rsidP="006B18B6">
      <w:pPr>
        <w:numPr>
          <w:ilvl w:val="1"/>
          <w:numId w:val="1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Контроль за соблюдением указанных в пункте 1 настоящей статьи условий осуществляется главным распорядителем бюджетных средств.</w:t>
      </w:r>
    </w:p>
    <w:p w:rsidR="00C878C2" w:rsidRPr="00392007" w:rsidRDefault="00C878C2" w:rsidP="006B18B6">
      <w:pPr>
        <w:autoSpaceDE w:val="0"/>
        <w:autoSpaceDN w:val="0"/>
        <w:adjustRightInd w:val="0"/>
        <w:spacing w:before="240" w:after="120" w:line="240" w:lineRule="auto"/>
        <w:ind w:firstLine="709"/>
        <w:jc w:val="both"/>
        <w:rPr>
          <w:rFonts w:ascii="Times New Roman" w:eastAsia="Times New Roman" w:hAnsi="Times New Roman" w:cs="Times New Roman"/>
          <w:b/>
          <w:sz w:val="28"/>
          <w:szCs w:val="28"/>
          <w:lang w:eastAsia="ru-RU"/>
        </w:rPr>
      </w:pPr>
      <w:r w:rsidRPr="00392007">
        <w:rPr>
          <w:rFonts w:ascii="Times New Roman" w:eastAsia="Times New Roman" w:hAnsi="Times New Roman" w:cs="Times New Roman"/>
          <w:b/>
          <w:sz w:val="28"/>
          <w:szCs w:val="28"/>
          <w:lang w:eastAsia="ru-RU"/>
        </w:rPr>
        <w:t>Статья 9. Предоставление субсидий юридическим лицам, не являющихся муниципальными учреждениями, индивидуальным предпринимателям, физическим лицам</w:t>
      </w:r>
    </w:p>
    <w:p w:rsidR="00C878C2" w:rsidRPr="00BD4B44" w:rsidRDefault="00C878C2" w:rsidP="006B18B6">
      <w:pPr>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В данной статье указаны условия предоставления субсидий юридическим лицам, не являющихся муниципальными учреждениями, индивидуальным предпринимателям, физическим лицам - производителям товаров, работ, услуг. </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lastRenderedPageBreak/>
        <w:t>Субсидии указанным выше лицам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C878C2" w:rsidRPr="00BD4B44" w:rsidRDefault="00C878C2" w:rsidP="006B18B6">
      <w:pPr>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Из бюджета поселения субсидии лицам, указанным в пункте 1 настоящей статьи предоставляются </w:t>
      </w:r>
      <w:r w:rsidR="002800B3" w:rsidRPr="00BD4B44">
        <w:rPr>
          <w:rFonts w:ascii="Times New Roman" w:eastAsia="Times New Roman" w:hAnsi="Times New Roman" w:cs="Times New Roman"/>
          <w:sz w:val="28"/>
          <w:szCs w:val="28"/>
          <w:lang w:eastAsia="ru-RU"/>
        </w:rPr>
        <w:t>в случаях</w:t>
      </w:r>
      <w:r w:rsidRPr="00BD4B44">
        <w:rPr>
          <w:rFonts w:ascii="Times New Roman" w:eastAsia="Times New Roman" w:hAnsi="Times New Roman" w:cs="Times New Roman"/>
          <w:sz w:val="28"/>
          <w:szCs w:val="28"/>
          <w:lang w:eastAsia="ru-RU"/>
        </w:rPr>
        <w:t xml:space="preserve"> и порядке, предусмотренных решением представительного органа поселения о местном бюджете и принимаемыми в соответствии с ним муниципальными правовыми актами местной администрации.</w:t>
      </w:r>
    </w:p>
    <w:p w:rsidR="00C878C2" w:rsidRPr="00BD4B44" w:rsidRDefault="00C878C2" w:rsidP="006B18B6">
      <w:pPr>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w:t>
      </w:r>
      <w:r w:rsidR="007628B1" w:rsidRPr="00BD4B44">
        <w:rPr>
          <w:rFonts w:ascii="Times New Roman" w:eastAsia="Times New Roman" w:hAnsi="Times New Roman" w:cs="Times New Roman"/>
          <w:sz w:val="28"/>
          <w:szCs w:val="28"/>
          <w:lang w:eastAsia="ru-RU"/>
        </w:rPr>
        <w:t xml:space="preserve"> соответствовать общим требованиям, установленным Правительством Российской Федерации</w:t>
      </w:r>
      <w:r w:rsidRPr="00BD4B44">
        <w:rPr>
          <w:rFonts w:ascii="Times New Roman" w:eastAsia="Times New Roman" w:hAnsi="Times New Roman" w:cs="Times New Roman"/>
          <w:sz w:val="28"/>
          <w:szCs w:val="28"/>
          <w:lang w:eastAsia="ru-RU"/>
        </w:rPr>
        <w:t xml:space="preserve"> </w:t>
      </w:r>
      <w:r w:rsidR="007628B1" w:rsidRPr="00BD4B44">
        <w:rPr>
          <w:rFonts w:ascii="Times New Roman" w:eastAsia="Times New Roman" w:hAnsi="Times New Roman" w:cs="Times New Roman"/>
          <w:sz w:val="28"/>
          <w:szCs w:val="28"/>
          <w:lang w:eastAsia="ru-RU"/>
        </w:rPr>
        <w:t xml:space="preserve">и </w:t>
      </w:r>
      <w:r w:rsidRPr="00BD4B44">
        <w:rPr>
          <w:rFonts w:ascii="Times New Roman" w:eastAsia="Times New Roman" w:hAnsi="Times New Roman" w:cs="Times New Roman"/>
          <w:sz w:val="28"/>
          <w:szCs w:val="28"/>
          <w:lang w:eastAsia="ru-RU"/>
        </w:rPr>
        <w:t>определять:</w:t>
      </w:r>
    </w:p>
    <w:p w:rsidR="00C878C2" w:rsidRPr="00BD4B44" w:rsidRDefault="00C878C2" w:rsidP="006B18B6">
      <w:pPr>
        <w:numPr>
          <w:ilvl w:val="1"/>
          <w:numId w:val="1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C878C2" w:rsidRPr="00BD4B44" w:rsidRDefault="00C878C2" w:rsidP="006B18B6">
      <w:pPr>
        <w:numPr>
          <w:ilvl w:val="1"/>
          <w:numId w:val="1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цели, условия и порядок предоставления субсидий;</w:t>
      </w:r>
    </w:p>
    <w:p w:rsidR="00C878C2" w:rsidRPr="00BD4B44" w:rsidRDefault="00C878C2" w:rsidP="006B18B6">
      <w:pPr>
        <w:numPr>
          <w:ilvl w:val="1"/>
          <w:numId w:val="1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порядок возврата субсидий в случае нарушения условий, установленных при их предоставлении.</w:t>
      </w:r>
    </w:p>
    <w:p w:rsidR="007628B1" w:rsidRPr="00BD4B44" w:rsidRDefault="007628B1" w:rsidP="006B18B6">
      <w:pPr>
        <w:spacing w:after="0" w:line="240" w:lineRule="auto"/>
        <w:ind w:firstLine="709"/>
        <w:jc w:val="both"/>
        <w:rPr>
          <w:rFonts w:ascii="Times New Roman" w:hAnsi="Times New Roman" w:cs="Times New Roman"/>
          <w:sz w:val="28"/>
          <w:szCs w:val="28"/>
        </w:rPr>
      </w:pPr>
      <w:r w:rsidRPr="00BD4B44">
        <w:rPr>
          <w:rFonts w:ascii="Times New Roman" w:hAnsi="Times New Roman" w:cs="Times New Roman"/>
          <w:sz w:val="28"/>
          <w:szCs w:val="28"/>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пунктом 3 ст. 78 БК РФ возврату в соответствующий бюджет бюджетной системы Российской Федерации.</w:t>
      </w:r>
    </w:p>
    <w:p w:rsidR="00B97766" w:rsidRDefault="00B97766" w:rsidP="006B18B6">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C878C2" w:rsidRDefault="00C878C2" w:rsidP="006B18B6">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392007">
        <w:rPr>
          <w:rFonts w:ascii="Times New Roman" w:eastAsia="Times New Roman" w:hAnsi="Times New Roman" w:cs="Times New Roman"/>
          <w:b/>
          <w:sz w:val="28"/>
          <w:szCs w:val="28"/>
          <w:lang w:eastAsia="ru-RU"/>
        </w:rPr>
        <w:t>Статья 10. Резервный фонд админи</w:t>
      </w:r>
      <w:r w:rsidR="00B97766">
        <w:rPr>
          <w:rFonts w:ascii="Times New Roman" w:eastAsia="Times New Roman" w:hAnsi="Times New Roman" w:cs="Times New Roman"/>
          <w:b/>
          <w:sz w:val="28"/>
          <w:szCs w:val="28"/>
          <w:lang w:eastAsia="ru-RU"/>
        </w:rPr>
        <w:t>страции Кулаковского сельсовета</w:t>
      </w:r>
    </w:p>
    <w:p w:rsidR="00B97766" w:rsidRPr="00392007" w:rsidRDefault="00B97766" w:rsidP="006B18B6">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C878C2" w:rsidRPr="00BD4B44" w:rsidRDefault="00C878C2" w:rsidP="006B18B6">
      <w:pPr>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В расходной части бюджета поселения предусматривается создание резервного фонда администрации сельсовета. </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Размер резервного фонда администрации сельсовета устанавливается решением представительного органа поселения о местном бюджете на очередной финансовый год и не может быть более 3% утвержденных </w:t>
      </w:r>
      <w:r w:rsidR="002800B3" w:rsidRPr="00BD4B44">
        <w:rPr>
          <w:rFonts w:ascii="Times New Roman" w:eastAsia="Times New Roman" w:hAnsi="Times New Roman" w:cs="Times New Roman"/>
          <w:sz w:val="28"/>
          <w:szCs w:val="28"/>
          <w:lang w:eastAsia="ru-RU"/>
        </w:rPr>
        <w:t>решением о</w:t>
      </w:r>
      <w:r w:rsidRPr="00BD4B44">
        <w:rPr>
          <w:rFonts w:ascii="Times New Roman" w:eastAsia="Times New Roman" w:hAnsi="Times New Roman" w:cs="Times New Roman"/>
          <w:sz w:val="28"/>
          <w:szCs w:val="28"/>
          <w:lang w:eastAsia="ru-RU"/>
        </w:rPr>
        <w:t xml:space="preserve"> местном бюджете общего объема расходов. </w:t>
      </w:r>
    </w:p>
    <w:p w:rsidR="00C878C2" w:rsidRPr="00BD4B44" w:rsidRDefault="00C878C2" w:rsidP="006B18B6">
      <w:pPr>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Средства резервного фонда администрации поселения направляются на финансовое обеспечение непредвиденных расходов, в том числе на проведение аварийно-</w:t>
      </w:r>
      <w:r w:rsidR="00E43CC1" w:rsidRPr="00BD4B44">
        <w:rPr>
          <w:rFonts w:ascii="Times New Roman" w:eastAsia="Times New Roman" w:hAnsi="Times New Roman" w:cs="Times New Roman"/>
          <w:sz w:val="28"/>
          <w:szCs w:val="28"/>
          <w:lang w:eastAsia="ru-RU"/>
        </w:rPr>
        <w:t>восстановительных работ</w:t>
      </w:r>
      <w:r w:rsidRPr="00BD4B44">
        <w:rPr>
          <w:rFonts w:ascii="Times New Roman" w:eastAsia="Times New Roman" w:hAnsi="Times New Roman" w:cs="Times New Roman"/>
          <w:sz w:val="28"/>
          <w:szCs w:val="28"/>
          <w:lang w:eastAsia="ru-RU"/>
        </w:rPr>
        <w:t xml:space="preserve"> и иных мероприятий, связанных с ликвидацией последствий стихийных бедствий и других чрезвычайных ситуаций. </w:t>
      </w:r>
    </w:p>
    <w:p w:rsidR="00C878C2" w:rsidRPr="00BD4B44" w:rsidRDefault="00C878C2" w:rsidP="006B18B6">
      <w:pPr>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lastRenderedPageBreak/>
        <w:t>Порядок использования бюджетных ассигнований резервного фонда администрации поселения устанавливается администрацией поселения.</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Бюджетные ассигнования резервного фонда администрации поселения, предусмотренные в составе местного бюджета, используются по решению администрации сельсовета. </w:t>
      </w:r>
    </w:p>
    <w:p w:rsidR="007628B1" w:rsidRDefault="00C878C2" w:rsidP="006B18B6">
      <w:pPr>
        <w:numPr>
          <w:ilvl w:val="0"/>
          <w:numId w:val="20"/>
        </w:numPr>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Calibri" w:hAnsi="Times New Roman" w:cs="Times New Roman"/>
          <w:sz w:val="28"/>
          <w:szCs w:val="28"/>
        </w:rPr>
        <w:t>Отчет об использовании резервных фондов местных администраций прилагается к годовому отчету об исполнении соответствующего бюджета</w:t>
      </w:r>
      <w:r w:rsidRPr="00BD4B44">
        <w:rPr>
          <w:rFonts w:ascii="Times New Roman" w:eastAsia="Times New Roman" w:hAnsi="Times New Roman" w:cs="Times New Roman"/>
          <w:sz w:val="28"/>
          <w:szCs w:val="28"/>
          <w:lang w:eastAsia="ru-RU"/>
        </w:rPr>
        <w:t>.</w:t>
      </w:r>
    </w:p>
    <w:p w:rsidR="00B97766" w:rsidRPr="00BD4B44" w:rsidRDefault="00B97766" w:rsidP="006B18B6">
      <w:pPr>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Статья 11. Осуществление расходов, не предусмотренных б</w:t>
      </w:r>
      <w:r w:rsidR="00E43CC1">
        <w:rPr>
          <w:rFonts w:ascii="Times New Roman" w:eastAsia="Times New Roman" w:hAnsi="Times New Roman" w:cs="Times New Roman"/>
          <w:b/>
          <w:sz w:val="28"/>
          <w:szCs w:val="28"/>
          <w:lang w:eastAsia="ru-RU"/>
        </w:rPr>
        <w:t>юджетом Кулаковского сельсовета</w:t>
      </w:r>
    </w:p>
    <w:p w:rsidR="00B97766" w:rsidRPr="00E43CC1"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1.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поселения о бюджете сельсовета  либо в текущем финансовом году после внесения соответствующих изменений в решение сельского Совета депутатов о бюджете сельсовета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бюджета сельсовета.</w:t>
      </w: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2. Если принимается закон Красноярского края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бюджет сельсовета. </w:t>
      </w:r>
    </w:p>
    <w:p w:rsidR="00B97766" w:rsidRPr="00BD4B44" w:rsidRDefault="00B97766"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Статья 12. Муниципальные целевые программы</w:t>
      </w:r>
    </w:p>
    <w:p w:rsidR="00B97766" w:rsidRPr="00E43CC1"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1. Муниципальные целевые программы - комплекс взаимосвязанных мер социального, экономического и организационного характера, увязанных по ресурсам, исполнителям и срокам осуществления, направленных на реализацию общепоселенческих целей и финансируемых полностью или частично за счет средств бюджета поселения.</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2. Расходы на реализацию муниципальных целевых программ предусматриваются в бюджете поселения на очередной финансовый год.</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 течение финансового года не могут приниматься муниципальные целевые программы на текущий финансовый год.</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lastRenderedPageBreak/>
        <w:t>Текущие расходы бюджетных учреждений и органов местного самоуправления поселения не могут предусматриваться в муниципальных целевых программах.</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3. Примерный перечень предлагаемых к разработке муниципальных целевых программ определяется Главой администрации поселения исходя из приоритетных направлений развития экономики поселения и муниципального района, на территории которого находится поселение, на перспективный период на основе прогноза социально-экономического развития поселения.</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4. Муниципальные целевые программы разрабатываются Главой администрации поселения либо по его поручению иными органами или должностными лицами, и утверждаются решением представительного органа.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5. Муниципальная целевая программа должна включать: постановку общепоселенческой проблемы и обоснование необходимости принятия программы; конечные и промежуточные социально-экономические результаты решения проблемы; основные цели и задачи, этапы и сроки выполнения программы; взаимосвязанную систему программных мероприятий; оценку социально-экономической эффективности и экологических последствий от реализации программных мероприятий; обоснование финансовых, материальных и трудовых затрат; положения по организации управления программой и контролю за ходом ее выполнения; сведения о муниципальном заказчике программы, исполнителях программных мероприятий, бюджетные заявки на соответствующий финансовый год на период реализации программы.</w:t>
      </w: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6. Порядок разработки и исполнения муниципальных целевых программ устанавливается Главой администрации поселения.</w:t>
      </w:r>
    </w:p>
    <w:p w:rsidR="00B97766" w:rsidRPr="00BD4B44" w:rsidRDefault="00B97766"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878C2" w:rsidRDefault="00C878C2" w:rsidP="006B18B6">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43CC1">
        <w:rPr>
          <w:rFonts w:ascii="Times New Roman" w:eastAsia="Times New Roman" w:hAnsi="Times New Roman" w:cs="Times New Roman"/>
          <w:b/>
          <w:bCs/>
          <w:sz w:val="28"/>
          <w:szCs w:val="28"/>
          <w:lang w:eastAsia="ru-RU"/>
        </w:rPr>
        <w:t xml:space="preserve">Глава 3. Сбалансированность бюджета Кулаковского сельсовета </w:t>
      </w:r>
    </w:p>
    <w:p w:rsidR="00B97766" w:rsidRPr="00E43CC1" w:rsidRDefault="00B97766" w:rsidP="006B18B6">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Статья 13. Дефицит бюджета Кулаковского сельсовета и источники его финансирования</w:t>
      </w:r>
    </w:p>
    <w:p w:rsidR="00B97766" w:rsidRPr="00E43CC1"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numPr>
          <w:ilvl w:val="0"/>
          <w:numId w:val="22"/>
        </w:numPr>
        <w:tabs>
          <w:tab w:val="left" w:pos="12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Превышение по данным годового отчета об исполнении бюджета поселения установленных в настоящем </w:t>
      </w:r>
      <w:r w:rsidR="00E43CC1" w:rsidRPr="00BD4B44">
        <w:rPr>
          <w:rFonts w:ascii="Times New Roman" w:eastAsia="Times New Roman" w:hAnsi="Times New Roman" w:cs="Times New Roman"/>
          <w:sz w:val="28"/>
          <w:szCs w:val="28"/>
          <w:lang w:eastAsia="ru-RU"/>
        </w:rPr>
        <w:t>пункте ограничений</w:t>
      </w:r>
      <w:r w:rsidRPr="00BD4B44">
        <w:rPr>
          <w:rFonts w:ascii="Times New Roman" w:eastAsia="Times New Roman" w:hAnsi="Times New Roman" w:cs="Times New Roman"/>
          <w:sz w:val="28"/>
          <w:szCs w:val="28"/>
          <w:lang w:eastAsia="ru-RU"/>
        </w:rPr>
        <w:t xml:space="preserve"> является нарушением бюджетного законодательства Российской Федерации и влечет применение предусмотренных Бюджетным кодексом Российской Федерации мер принуждения за нарушение бюджетного законодательства Российской Федерации.</w:t>
      </w:r>
    </w:p>
    <w:p w:rsidR="00C878C2" w:rsidRPr="00BD4B44" w:rsidRDefault="00C878C2" w:rsidP="006B18B6">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lastRenderedPageBreak/>
        <w:t xml:space="preserve">Дефицит местного бюджета на очередной финансовый год (очередной финансовый год и каждый год планового периода) устанавливается решением представительного органа поселения о местном бюджете.  </w:t>
      </w:r>
    </w:p>
    <w:p w:rsidR="00C878C2" w:rsidRPr="00BD4B44" w:rsidRDefault="00C878C2" w:rsidP="006B18B6">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 состав источников внутреннего финансирования дефицита местного бюджета включаются:</w:t>
      </w:r>
    </w:p>
    <w:p w:rsidR="00C878C2" w:rsidRPr="00BD4B44" w:rsidRDefault="00C878C2" w:rsidP="006B18B6">
      <w:pPr>
        <w:numPr>
          <w:ilvl w:val="1"/>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C878C2" w:rsidRPr="00BD4B44" w:rsidRDefault="00C878C2" w:rsidP="006B18B6">
      <w:pPr>
        <w:numPr>
          <w:ilvl w:val="1"/>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разница между полученными и погашенными муниципальным образованием кредитами кредитных организаций в валюте Российской Федерации;</w:t>
      </w:r>
    </w:p>
    <w:p w:rsidR="00C878C2" w:rsidRPr="00BD4B44" w:rsidRDefault="00C878C2" w:rsidP="006B18B6">
      <w:pPr>
        <w:numPr>
          <w:ilvl w:val="1"/>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C878C2" w:rsidRPr="00BD4B44" w:rsidRDefault="00C878C2" w:rsidP="006B18B6">
      <w:pPr>
        <w:numPr>
          <w:ilvl w:val="1"/>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C878C2" w:rsidRPr="00BD4B44" w:rsidRDefault="00C878C2" w:rsidP="006B18B6">
      <w:pPr>
        <w:numPr>
          <w:ilvl w:val="1"/>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изменение остатков средств на счетах по учету средств местного бюджета в течение соответствующего финансового года;</w:t>
      </w:r>
    </w:p>
    <w:p w:rsidR="00C878C2" w:rsidRPr="00BD4B44" w:rsidRDefault="00C878C2" w:rsidP="006B18B6">
      <w:pPr>
        <w:numPr>
          <w:ilvl w:val="1"/>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поступления от продажи акций и иных форм участия в капитале, находящихся в собственности поселения;</w:t>
      </w:r>
    </w:p>
    <w:p w:rsidR="00C878C2" w:rsidRPr="00BD4B44" w:rsidRDefault="00C878C2" w:rsidP="006B18B6">
      <w:pPr>
        <w:numPr>
          <w:ilvl w:val="1"/>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курсовая разница по средствам местного бюджета;</w:t>
      </w:r>
    </w:p>
    <w:p w:rsidR="00C878C2" w:rsidRPr="00BD4B44" w:rsidRDefault="00C878C2" w:rsidP="006B18B6">
      <w:pPr>
        <w:numPr>
          <w:ilvl w:val="1"/>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объем средств, направляемых на исполнение гарантий поселения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w:t>
      </w:r>
    </w:p>
    <w:p w:rsidR="00C878C2" w:rsidRPr="00BD4B44" w:rsidRDefault="00C878C2" w:rsidP="006B18B6">
      <w:pPr>
        <w:numPr>
          <w:ilvl w:val="1"/>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объем средств, направляемых на исполнение гарантий поселения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C878C2" w:rsidRPr="00BD4B44" w:rsidRDefault="00C878C2" w:rsidP="006B18B6">
      <w:pPr>
        <w:numPr>
          <w:ilvl w:val="1"/>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объем средств, направляемых на погашение иных долговых обязательств поселения в валюте Российской Федерации;</w:t>
      </w:r>
    </w:p>
    <w:p w:rsidR="00C878C2" w:rsidRPr="00BD4B44" w:rsidRDefault="00C878C2" w:rsidP="006B18B6">
      <w:pPr>
        <w:numPr>
          <w:ilvl w:val="1"/>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C878C2" w:rsidRPr="00BD4B44" w:rsidRDefault="00C878C2" w:rsidP="006B18B6">
      <w:pPr>
        <w:numPr>
          <w:ilvl w:val="1"/>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w:t>
      </w:r>
      <w:r w:rsidRPr="00BD4B44">
        <w:rPr>
          <w:rFonts w:ascii="Times New Roman" w:eastAsia="Times New Roman" w:hAnsi="Times New Roman" w:cs="Times New Roman"/>
          <w:sz w:val="28"/>
          <w:szCs w:val="28"/>
          <w:lang w:eastAsia="ru-RU"/>
        </w:rPr>
        <w:lastRenderedPageBreak/>
        <w:t>системы Российской Федерации бюджетных кредитов в валюте Российской Федерации.</w:t>
      </w:r>
    </w:p>
    <w:p w:rsidR="00C878C2" w:rsidRPr="00BD4B44" w:rsidRDefault="00C878C2" w:rsidP="006B18B6">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Не могут быть источниками финансирования дефицита местного бюджета кредиты Центрального банка Российской Федерации, а также приобретение им же муниципальных ценных бумаг при их размещении.</w:t>
      </w:r>
    </w:p>
    <w:p w:rsidR="00C878C2" w:rsidRDefault="00C878C2" w:rsidP="006B18B6">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Остатки средств местного бюджета на начало текущего финансового года в объеме, определяемом решением представительного органа поселения, могут направляться в текущем финансовом году на покрытие временных кассовых разрывов.</w:t>
      </w:r>
    </w:p>
    <w:p w:rsidR="00B97766" w:rsidRPr="00BD4B44" w:rsidRDefault="00B97766" w:rsidP="006B18B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 xml:space="preserve">Статья 14. Муниципальный долг Кулаковского </w:t>
      </w:r>
      <w:r w:rsidR="00E43CC1" w:rsidRPr="00E43CC1">
        <w:rPr>
          <w:rFonts w:ascii="Times New Roman" w:eastAsia="Times New Roman" w:hAnsi="Times New Roman" w:cs="Times New Roman"/>
          <w:b/>
          <w:sz w:val="28"/>
          <w:szCs w:val="28"/>
          <w:lang w:eastAsia="ru-RU"/>
        </w:rPr>
        <w:t>сельсовета, прекращение</w:t>
      </w:r>
      <w:r w:rsidRPr="00E43CC1">
        <w:rPr>
          <w:rFonts w:ascii="Times New Roman" w:eastAsia="Times New Roman" w:hAnsi="Times New Roman" w:cs="Times New Roman"/>
          <w:b/>
          <w:sz w:val="28"/>
          <w:szCs w:val="28"/>
          <w:lang w:eastAsia="ru-RU"/>
        </w:rPr>
        <w:t xml:space="preserve"> муниципальных долговых обязательств и их списание с муниципального долга</w:t>
      </w:r>
    </w:p>
    <w:p w:rsidR="00B97766" w:rsidRPr="00E43CC1"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 Управление муниципальным долгом </w:t>
      </w:r>
      <w:r w:rsidR="00E43CC1" w:rsidRPr="00BD4B44">
        <w:rPr>
          <w:rFonts w:ascii="Times New Roman" w:eastAsia="Times New Roman" w:hAnsi="Times New Roman" w:cs="Times New Roman"/>
          <w:sz w:val="28"/>
          <w:szCs w:val="28"/>
          <w:lang w:eastAsia="ru-RU"/>
        </w:rPr>
        <w:t>осуществляется администрацией</w:t>
      </w:r>
      <w:r w:rsidRPr="00BD4B44">
        <w:rPr>
          <w:rFonts w:ascii="Times New Roman" w:eastAsia="Times New Roman" w:hAnsi="Times New Roman" w:cs="Times New Roman"/>
          <w:sz w:val="28"/>
          <w:szCs w:val="28"/>
          <w:lang w:eastAsia="ru-RU"/>
        </w:rPr>
        <w:t xml:space="preserve"> сельсовета в соответствии с уставом сельсовета.</w:t>
      </w:r>
    </w:p>
    <w:p w:rsidR="00C878C2" w:rsidRPr="00BD4B44" w:rsidRDefault="00C878C2" w:rsidP="006B18B6">
      <w:pPr>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Долговые обязательства сельсовета могут существовать в виде обязательств по:</w:t>
      </w:r>
    </w:p>
    <w:p w:rsidR="00C878C2" w:rsidRPr="00BD4B44" w:rsidRDefault="00C878C2" w:rsidP="006B18B6">
      <w:pPr>
        <w:numPr>
          <w:ilvl w:val="1"/>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ценным бумагам сельсовета (муниципальным ценным бумагам);</w:t>
      </w:r>
    </w:p>
    <w:p w:rsidR="00C878C2" w:rsidRPr="00BD4B44" w:rsidRDefault="00C878C2" w:rsidP="006B18B6">
      <w:pPr>
        <w:numPr>
          <w:ilvl w:val="1"/>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бюджетным кредитам, привлеченным в местный бюджет от других бюджетов бюджетной системы Российской Федерации;</w:t>
      </w:r>
    </w:p>
    <w:p w:rsidR="00C878C2" w:rsidRPr="00BD4B44" w:rsidRDefault="00C878C2" w:rsidP="006B18B6">
      <w:pPr>
        <w:numPr>
          <w:ilvl w:val="1"/>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кредитам, полученным поселением от кредитных организаций;</w:t>
      </w:r>
    </w:p>
    <w:p w:rsidR="00C878C2" w:rsidRPr="00BD4B44" w:rsidRDefault="00C878C2" w:rsidP="006B18B6">
      <w:pPr>
        <w:numPr>
          <w:ilvl w:val="1"/>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гарантиям сельсовета (муниципальным гарантиям).</w:t>
      </w:r>
    </w:p>
    <w:p w:rsidR="00C878C2" w:rsidRPr="00BD4B44" w:rsidRDefault="00C878C2" w:rsidP="006B18B6">
      <w:pPr>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 объем муниципального долга включаются:</w:t>
      </w:r>
    </w:p>
    <w:p w:rsidR="00C878C2" w:rsidRPr="00BD4B44" w:rsidRDefault="00C878C2" w:rsidP="006B18B6">
      <w:pPr>
        <w:numPr>
          <w:ilvl w:val="1"/>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номинальная сумма долга по муниципальным ценным бумагам;</w:t>
      </w:r>
    </w:p>
    <w:p w:rsidR="00C878C2" w:rsidRPr="00BD4B44" w:rsidRDefault="00C878C2" w:rsidP="006B18B6">
      <w:pPr>
        <w:numPr>
          <w:ilvl w:val="1"/>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объем основного долга по бюджетным кредитам, привлеченным в местный бюджет;</w:t>
      </w:r>
    </w:p>
    <w:p w:rsidR="00C878C2" w:rsidRPr="00BD4B44" w:rsidRDefault="00C878C2" w:rsidP="006B18B6">
      <w:pPr>
        <w:numPr>
          <w:ilvl w:val="1"/>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объем основного долга по кредитам, полученным сельсоветом;</w:t>
      </w:r>
    </w:p>
    <w:p w:rsidR="00C878C2" w:rsidRPr="00BD4B44" w:rsidRDefault="00C878C2" w:rsidP="006B18B6">
      <w:pPr>
        <w:numPr>
          <w:ilvl w:val="1"/>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объем обязательств по муниципальным гарантиям;</w:t>
      </w:r>
    </w:p>
    <w:p w:rsidR="00C878C2" w:rsidRPr="00BD4B44" w:rsidRDefault="00C878C2" w:rsidP="006B18B6">
      <w:pPr>
        <w:numPr>
          <w:ilvl w:val="1"/>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объем иных (за исключением указанных) непогашенных долговых обязательств сельсовета.</w:t>
      </w:r>
    </w:p>
    <w:p w:rsidR="00C878C2" w:rsidRPr="00BD4B44" w:rsidRDefault="00C878C2" w:rsidP="006B18B6">
      <w:pPr>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Долговые обязательства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C878C2" w:rsidRPr="00BD4B44" w:rsidRDefault="00C878C2" w:rsidP="006B18B6">
      <w:pPr>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В случае, если муниципальное долговое обязательство, выраженное в валюте Российской Федерации, не предъявлено к </w:t>
      </w:r>
      <w:r w:rsidR="00E43CC1" w:rsidRPr="00BD4B44">
        <w:rPr>
          <w:rFonts w:ascii="Times New Roman" w:eastAsia="Times New Roman" w:hAnsi="Times New Roman" w:cs="Times New Roman"/>
          <w:sz w:val="28"/>
          <w:szCs w:val="28"/>
          <w:lang w:eastAsia="ru-RU"/>
        </w:rPr>
        <w:t>погашению в</w:t>
      </w:r>
      <w:r w:rsidRPr="00BD4B44">
        <w:rPr>
          <w:rFonts w:ascii="Times New Roman" w:eastAsia="Times New Roman" w:hAnsi="Times New Roman" w:cs="Times New Roman"/>
          <w:sz w:val="28"/>
          <w:szCs w:val="28"/>
          <w:lang w:eastAsia="ru-RU"/>
        </w:rPr>
        <w:t xml:space="preserve">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указанное обязательство считается полностью прекращенным и списывается с муниципального долга, если иное не </w:t>
      </w:r>
      <w:r w:rsidRPr="00BD4B44">
        <w:rPr>
          <w:rFonts w:ascii="Times New Roman" w:eastAsia="Times New Roman" w:hAnsi="Times New Roman" w:cs="Times New Roman"/>
          <w:sz w:val="28"/>
          <w:szCs w:val="28"/>
          <w:lang w:eastAsia="ru-RU"/>
        </w:rPr>
        <w:lastRenderedPageBreak/>
        <w:t>предусмотрено муниципальными правовыми актами представительных органов сельсовета.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По истечении трех лет с даты, следующей за датой погашения, предусмотренной условиями муниципального долгового обязательства, или по </w:t>
      </w:r>
      <w:r w:rsidR="00E43CC1" w:rsidRPr="00BD4B44">
        <w:rPr>
          <w:rFonts w:ascii="Times New Roman" w:eastAsia="Times New Roman" w:hAnsi="Times New Roman" w:cs="Times New Roman"/>
          <w:sz w:val="28"/>
          <w:szCs w:val="28"/>
          <w:lang w:eastAsia="ru-RU"/>
        </w:rPr>
        <w:t>истечении срока</w:t>
      </w:r>
      <w:r w:rsidRPr="00BD4B44">
        <w:rPr>
          <w:rFonts w:ascii="Times New Roman" w:eastAsia="Times New Roman" w:hAnsi="Times New Roman" w:cs="Times New Roman"/>
          <w:sz w:val="28"/>
          <w:szCs w:val="28"/>
          <w:lang w:eastAsia="ru-RU"/>
        </w:rPr>
        <w:t xml:space="preserve"> муниципальной гарантии администрация поселения издает муниципальный правовой акт о списании с муниципального долга муниципальных долговых обязательств, выраженных в валюте Российской Федерации. </w:t>
      </w:r>
    </w:p>
    <w:p w:rsidR="007628B1"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Списание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из списания без отражения сумм списания в источниках финансирования дефицита местного бюджета. </w:t>
      </w:r>
    </w:p>
    <w:p w:rsidR="00B97766" w:rsidRPr="00BD4B44" w:rsidRDefault="00B97766"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Статья 15. Реструктуризация муниципальног</w:t>
      </w:r>
      <w:r w:rsidR="00E43CC1">
        <w:rPr>
          <w:rFonts w:ascii="Times New Roman" w:eastAsia="Times New Roman" w:hAnsi="Times New Roman" w:cs="Times New Roman"/>
          <w:b/>
          <w:sz w:val="28"/>
          <w:szCs w:val="28"/>
          <w:lang w:eastAsia="ru-RU"/>
        </w:rPr>
        <w:t>о долга Кулаковского сельсовета</w:t>
      </w:r>
    </w:p>
    <w:p w:rsidR="00B97766" w:rsidRPr="00E43CC1"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1. Под реструктуризацией муниципального долга   сельсовета понимается основанное на соглашении прекращение долговых обязательств, составляющих муниципальный долг   сельсовета,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2. Реструктуризация муниципального долга    сельсовета может быть осуществлена с частичным списанием (сокращением) суммы основного долга и (или) сумм расходов на обслуживание муниципального долга    сельсовета.</w:t>
      </w: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3. Сумма расходов бюджета сельсовета на обслуживание реструктурируемого долга не включается в объем расходов на обслуживание долгового обязательства в текущем году, если указанная сумма включается в общий объем реструктурируемых обязательств.</w:t>
      </w:r>
    </w:p>
    <w:p w:rsidR="00B97766" w:rsidRPr="00BD4B44" w:rsidRDefault="00B97766"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Статья 16. Предельный объем муниципального долга и расходов на обслуживание муниципального д</w:t>
      </w:r>
      <w:r w:rsidR="00E43CC1">
        <w:rPr>
          <w:rFonts w:ascii="Times New Roman" w:eastAsia="Times New Roman" w:hAnsi="Times New Roman" w:cs="Times New Roman"/>
          <w:b/>
          <w:sz w:val="28"/>
          <w:szCs w:val="28"/>
          <w:lang w:eastAsia="ru-RU"/>
        </w:rPr>
        <w:t>олга   Кулаковского сельсовета</w:t>
      </w:r>
    </w:p>
    <w:p w:rsidR="00B97766" w:rsidRPr="00E43CC1"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numPr>
          <w:ilvl w:val="0"/>
          <w:numId w:val="2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Предельный объем муниципального долга сельсовета в целях настоящего Положения означает объем муниципального долга, который не может быть превышен при исполнении бюджета сельсовета.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Предельный объем муниципального долга сельсовета на очередной финансовый год (очередной финансовый год и каждый год планового периода) устанавливается решением представительного органа сельсовета о местном бюджете.</w:t>
      </w:r>
    </w:p>
    <w:p w:rsidR="00C878C2" w:rsidRPr="00BD4B44" w:rsidRDefault="00C878C2" w:rsidP="006B18B6">
      <w:pPr>
        <w:numPr>
          <w:ilvl w:val="0"/>
          <w:numId w:val="2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Предельный объем муниципального долга сельсовета не должен превышать утвержденный общий годовой объем доходов бюджета </w:t>
      </w:r>
      <w:r w:rsidRPr="00BD4B44">
        <w:rPr>
          <w:rFonts w:ascii="Times New Roman" w:eastAsia="Times New Roman" w:hAnsi="Times New Roman" w:cs="Times New Roman"/>
          <w:sz w:val="28"/>
          <w:szCs w:val="28"/>
          <w:lang w:eastAsia="ru-RU"/>
        </w:rPr>
        <w:lastRenderedPageBreak/>
        <w:t>сельсовета без учета утвержденного объема безвозмездных поступлений и(или) поступлений налоговых доходов по дополнительным нормативам отчислений.</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Если в муниципальном образовании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местных бюджетов, то предельный объем муниципального долга сельсовета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878C2" w:rsidRPr="00BD4B44" w:rsidRDefault="00C878C2" w:rsidP="006B18B6">
      <w:pPr>
        <w:numPr>
          <w:ilvl w:val="0"/>
          <w:numId w:val="2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Если при исполнении бюджета сельсовета объем муниципального долга превышает предельный объем муниципального долга сельсовета, установленный решением о бюджете сельсовета, уполномоченный орган местного самоуправления сельсовета вправе принимать новые долговые обязательства только после приведения объема муниципального долга сельсовета в соответствие с требованиями настоящей статьи</w:t>
      </w:r>
    </w:p>
    <w:p w:rsidR="00C878C2" w:rsidRPr="00BD4B44" w:rsidRDefault="00C878C2" w:rsidP="006B18B6">
      <w:pPr>
        <w:numPr>
          <w:ilvl w:val="0"/>
          <w:numId w:val="2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Решением сельского Совета депутатов </w:t>
      </w:r>
      <w:r w:rsidR="00856FBF" w:rsidRPr="00BD4B44">
        <w:rPr>
          <w:rFonts w:ascii="Times New Roman" w:eastAsia="Times New Roman" w:hAnsi="Times New Roman" w:cs="Times New Roman"/>
          <w:sz w:val="28"/>
          <w:szCs w:val="28"/>
          <w:lang w:eastAsia="ru-RU"/>
        </w:rPr>
        <w:t>о бюджете</w:t>
      </w:r>
      <w:r w:rsidRPr="00BD4B44">
        <w:rPr>
          <w:rFonts w:ascii="Times New Roman" w:eastAsia="Times New Roman" w:hAnsi="Times New Roman" w:cs="Times New Roman"/>
          <w:sz w:val="28"/>
          <w:szCs w:val="28"/>
          <w:lang w:eastAsia="ru-RU"/>
        </w:rPr>
        <w:t xml:space="preserve"> сельсовета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Верхний предел муниципального долга устанавливается с соблюдением ограничений, установленных пунктом 1 настоящей статьи.</w:t>
      </w:r>
    </w:p>
    <w:p w:rsidR="00B97766" w:rsidRPr="00BD4B44" w:rsidRDefault="00B97766"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 xml:space="preserve">Статья 17. Отражение в бюджете Кулаковского </w:t>
      </w:r>
      <w:r w:rsidR="00E43CC1" w:rsidRPr="00E43CC1">
        <w:rPr>
          <w:rFonts w:ascii="Times New Roman" w:eastAsia="Times New Roman" w:hAnsi="Times New Roman" w:cs="Times New Roman"/>
          <w:b/>
          <w:sz w:val="28"/>
          <w:szCs w:val="28"/>
          <w:lang w:eastAsia="ru-RU"/>
        </w:rPr>
        <w:t>сельсовета поступлений</w:t>
      </w:r>
      <w:r w:rsidRPr="00E43CC1">
        <w:rPr>
          <w:rFonts w:ascii="Times New Roman" w:eastAsia="Times New Roman" w:hAnsi="Times New Roman" w:cs="Times New Roman"/>
          <w:b/>
          <w:sz w:val="28"/>
          <w:szCs w:val="28"/>
          <w:lang w:eastAsia="ru-RU"/>
        </w:rPr>
        <w:t xml:space="preserve"> средств от муниципальных заимствований   Кулаковского</w:t>
      </w:r>
      <w:r w:rsidRPr="00BD4B44">
        <w:rPr>
          <w:rFonts w:ascii="Times New Roman" w:eastAsia="Times New Roman" w:hAnsi="Times New Roman" w:cs="Times New Roman"/>
          <w:sz w:val="28"/>
          <w:szCs w:val="28"/>
          <w:lang w:eastAsia="ru-RU"/>
        </w:rPr>
        <w:t xml:space="preserve"> </w:t>
      </w:r>
      <w:r w:rsidRPr="00E43CC1">
        <w:rPr>
          <w:rFonts w:ascii="Times New Roman" w:eastAsia="Times New Roman" w:hAnsi="Times New Roman" w:cs="Times New Roman"/>
          <w:b/>
          <w:sz w:val="28"/>
          <w:szCs w:val="28"/>
          <w:lang w:eastAsia="ru-RU"/>
        </w:rPr>
        <w:t>сельсовета и расходов на обслуживание и погашение муниципального д</w:t>
      </w:r>
      <w:r w:rsidR="00E43CC1">
        <w:rPr>
          <w:rFonts w:ascii="Times New Roman" w:eastAsia="Times New Roman" w:hAnsi="Times New Roman" w:cs="Times New Roman"/>
          <w:b/>
          <w:sz w:val="28"/>
          <w:szCs w:val="28"/>
          <w:lang w:eastAsia="ru-RU"/>
        </w:rPr>
        <w:t>олга    Кулаковского сельсовета</w:t>
      </w:r>
    </w:p>
    <w:p w:rsidR="00B97766" w:rsidRPr="00E43CC1"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numPr>
          <w:ilvl w:val="0"/>
          <w:numId w:val="2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Поступления в бюджет сельсовета средств от заимствований </w:t>
      </w:r>
      <w:r w:rsidR="00856FBF" w:rsidRPr="00BD4B44">
        <w:rPr>
          <w:rFonts w:ascii="Times New Roman" w:eastAsia="Times New Roman" w:hAnsi="Times New Roman" w:cs="Times New Roman"/>
          <w:sz w:val="28"/>
          <w:szCs w:val="28"/>
          <w:lang w:eastAsia="ru-RU"/>
        </w:rPr>
        <w:t>учитываются в</w:t>
      </w:r>
      <w:r w:rsidRPr="00BD4B44">
        <w:rPr>
          <w:rFonts w:ascii="Times New Roman" w:eastAsia="Times New Roman" w:hAnsi="Times New Roman" w:cs="Times New Roman"/>
          <w:sz w:val="28"/>
          <w:szCs w:val="28"/>
          <w:lang w:eastAsia="ru-RU"/>
        </w:rPr>
        <w:t xml:space="preserve"> источниках финансирования дефицита местного бюджета путем увеличения объема источников финансирования дефицита местного бюджета. </w:t>
      </w:r>
    </w:p>
    <w:p w:rsidR="00C878C2" w:rsidRPr="00BD4B44" w:rsidRDefault="00C878C2" w:rsidP="006B18B6">
      <w:pPr>
        <w:numPr>
          <w:ilvl w:val="0"/>
          <w:numId w:val="2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Все расходы на обслуживание долговых обязательств, включая дисконт или разницу между ценой размещения и ценой погашения (выкупа) по муниципальным ценным бумагам поселения, отражаются в бюджете как расходы на обслуживание муниципального долга сельсовета.</w:t>
      </w:r>
    </w:p>
    <w:p w:rsidR="00C878C2" w:rsidRPr="00BD4B44" w:rsidRDefault="00C878C2" w:rsidP="006B18B6">
      <w:pPr>
        <w:numPr>
          <w:ilvl w:val="0"/>
          <w:numId w:val="2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Доходы, полученные от размещения муниципальных ценных бумаг, в сумме, превышающей номинальную стоимость, доходы, полученные в качестве накопленного купонного дохода, а также доходы, полученные в случае выкупа ценных бумаг по цене ниже цены размещения, относятся на </w:t>
      </w:r>
      <w:r w:rsidRPr="00BD4B44">
        <w:rPr>
          <w:rFonts w:ascii="Times New Roman" w:eastAsia="Times New Roman" w:hAnsi="Times New Roman" w:cs="Times New Roman"/>
          <w:sz w:val="28"/>
          <w:szCs w:val="28"/>
          <w:lang w:eastAsia="ru-RU"/>
        </w:rPr>
        <w:lastRenderedPageBreak/>
        <w:t>уменьшение фактических расходов на обслуживание муниципального долга в финансовом текущем году.</w:t>
      </w:r>
    </w:p>
    <w:p w:rsidR="001145BC" w:rsidRDefault="00C878C2" w:rsidP="006B18B6">
      <w:pPr>
        <w:numPr>
          <w:ilvl w:val="0"/>
          <w:numId w:val="2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Погашение основной суммы муниципального долга сельсовета, возникшего из муниципальных заимствований сельсовета, учитывается в источниках финансирования дефицита бюджета сельсовета путем уменьшения объема источников финансирования дефицита бюджета сельсовета.</w:t>
      </w:r>
    </w:p>
    <w:p w:rsidR="00B97766" w:rsidRDefault="00B97766" w:rsidP="006B18B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878C2" w:rsidRDefault="00C878C2" w:rsidP="006B18B6">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1145BC">
        <w:rPr>
          <w:rFonts w:ascii="Times New Roman" w:eastAsia="Times New Roman" w:hAnsi="Times New Roman" w:cs="Times New Roman"/>
          <w:b/>
          <w:sz w:val="28"/>
          <w:szCs w:val="28"/>
          <w:lang w:eastAsia="ru-RU"/>
        </w:rPr>
        <w:t>Статья 18. Программа муниципальных внутренних заимствований   Кулаковского</w:t>
      </w:r>
      <w:r w:rsidR="00E43CC1" w:rsidRPr="001145BC">
        <w:rPr>
          <w:rFonts w:ascii="Times New Roman" w:eastAsia="Times New Roman" w:hAnsi="Times New Roman" w:cs="Times New Roman"/>
          <w:b/>
          <w:sz w:val="28"/>
          <w:szCs w:val="28"/>
          <w:lang w:eastAsia="ru-RU"/>
        </w:rPr>
        <w:t xml:space="preserve"> сельсовета</w:t>
      </w:r>
    </w:p>
    <w:p w:rsidR="001145BC" w:rsidRPr="001145BC" w:rsidRDefault="001145BC" w:rsidP="006B18B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1 Программа муниципальных внутренних заимствований сельсовета на очередной финансовый год (очередной финансовый год и плановый период) представляет собой перечень всех внутренних заимствований сельсовета с указанием объема привлечения и объема средств, направляемых на погашение основной суммы долга, по каждому виду заимствований.</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Программа муниципальных заимствований на очередной финансовый год (очередной финансовый год и плановый период) является приложением к решению представительного органа поселения о бюджете сельсовета на очередной финансовый год (очередной финансовый год и плановый период).</w:t>
      </w:r>
    </w:p>
    <w:p w:rsidR="00C878C2" w:rsidRPr="00B97766" w:rsidRDefault="00C878C2" w:rsidP="006B18B6">
      <w:pPr>
        <w:pStyle w:val="a7"/>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7766">
        <w:rPr>
          <w:rFonts w:ascii="Times New Roman" w:eastAsia="Times New Roman" w:hAnsi="Times New Roman" w:cs="Times New Roman"/>
          <w:sz w:val="28"/>
          <w:szCs w:val="28"/>
          <w:lang w:eastAsia="ru-RU"/>
        </w:rPr>
        <w:t>Проведение в соответствии со статьей 16 настоящего Положения реструктуризации муниципального долга не отражается в программе муниципальных внутренних заимствований.</w:t>
      </w:r>
    </w:p>
    <w:p w:rsidR="00B97766" w:rsidRPr="00B97766" w:rsidRDefault="00B97766" w:rsidP="006B18B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Статья 19. Предоставление муниципальных гар</w:t>
      </w:r>
      <w:r w:rsidR="00E43CC1">
        <w:rPr>
          <w:rFonts w:ascii="Times New Roman" w:eastAsia="Times New Roman" w:hAnsi="Times New Roman" w:cs="Times New Roman"/>
          <w:b/>
          <w:sz w:val="28"/>
          <w:szCs w:val="28"/>
          <w:lang w:eastAsia="ru-RU"/>
        </w:rPr>
        <w:t>антий   Кулаковского сельсовета</w:t>
      </w:r>
    </w:p>
    <w:p w:rsidR="00B97766" w:rsidRPr="00E43CC1"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1. Муниципальная гарантия  - вид долгового обязательства, в силу которого сельсовет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C878C2" w:rsidRPr="00BD4B44" w:rsidRDefault="00C878C2" w:rsidP="006B18B6">
      <w:pPr>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От имени сельсовета муниципальные гарантии предоставляются администрацией сельсовета в пределах общей суммы предоставляемых гарантий, указанной в решении сельского Совета депутатов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в порядке, установленном муниципальными правовыми актами.</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Администрации сельсовета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w:t>
      </w:r>
      <w:r w:rsidRPr="00BD4B44">
        <w:rPr>
          <w:rFonts w:ascii="Times New Roman" w:eastAsia="Times New Roman" w:hAnsi="Times New Roman" w:cs="Times New Roman"/>
          <w:sz w:val="28"/>
          <w:szCs w:val="28"/>
          <w:lang w:eastAsia="ru-RU"/>
        </w:rPr>
        <w:lastRenderedPageBreak/>
        <w:t>регресса сумм, уплаченных гарантом во исполнение (частичное исполнение) обязательств по гарантии, и выдают муниципальные гарантии.</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В договоре между гарантом и принципалом определяются сроки и порядок возмещения принципалом гаранту в порядке регресса сумм, уплаченных гарантом во исполнение (частичное исполнение) обязательств по гарантии. Удовлетворение регрессионного требования гаранта к принципалу, при отсутствии соглашения сторон по этому вопросу, </w:t>
      </w:r>
      <w:r w:rsidR="00B4066D" w:rsidRPr="00BD4B44">
        <w:rPr>
          <w:rFonts w:ascii="Times New Roman" w:eastAsia="Times New Roman" w:hAnsi="Times New Roman" w:cs="Times New Roman"/>
          <w:sz w:val="28"/>
          <w:szCs w:val="28"/>
          <w:lang w:eastAsia="ru-RU"/>
        </w:rPr>
        <w:t>осуществляется в</w:t>
      </w:r>
      <w:r w:rsidRPr="00BD4B44">
        <w:rPr>
          <w:rFonts w:ascii="Times New Roman" w:eastAsia="Times New Roman" w:hAnsi="Times New Roman" w:cs="Times New Roman"/>
          <w:sz w:val="28"/>
          <w:szCs w:val="28"/>
          <w:lang w:eastAsia="ru-RU"/>
        </w:rPr>
        <w:t xml:space="preserve"> порядке и сроки, указанные в требовании гаранта.</w:t>
      </w:r>
    </w:p>
    <w:p w:rsidR="00C878C2" w:rsidRPr="00BD4B44" w:rsidRDefault="00C878C2" w:rsidP="006B18B6">
      <w:pPr>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Общая сумма обязательств, вытекающая из муниципальных гарантий в валюте Российской Федерации, а также муниципальных гарантий в иностранной валюте, включается в состав муниципального долга как вид долгового обязательства.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Предоставление и исполнение муниципальной гарантии подлежит отражению в муниципальной долговой книге.</w:t>
      </w:r>
    </w:p>
    <w:p w:rsidR="00C878C2" w:rsidRPr="00BD4B44" w:rsidRDefault="00C878C2" w:rsidP="006B18B6">
      <w:pPr>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Администрация сельсовета (финансовый орган администрации сельсовета)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Администрация сельсовета (финансовый орган сельсовета) в </w:t>
      </w:r>
      <w:r w:rsidR="00B4066D" w:rsidRPr="00BD4B44">
        <w:rPr>
          <w:rFonts w:ascii="Times New Roman" w:eastAsia="Times New Roman" w:hAnsi="Times New Roman" w:cs="Times New Roman"/>
          <w:sz w:val="28"/>
          <w:szCs w:val="28"/>
          <w:lang w:eastAsia="ru-RU"/>
        </w:rPr>
        <w:t>установленном порядке</w:t>
      </w:r>
      <w:r w:rsidRPr="00BD4B44">
        <w:rPr>
          <w:rFonts w:ascii="Times New Roman" w:eastAsia="Times New Roman" w:hAnsi="Times New Roman" w:cs="Times New Roman"/>
          <w:sz w:val="28"/>
          <w:szCs w:val="28"/>
          <w:lang w:eastAsia="ru-RU"/>
        </w:rPr>
        <w:t>, осуществляет анализ финансового состояния принципала в целях предоставления муниципальной гарантии.</w:t>
      </w:r>
    </w:p>
    <w:p w:rsidR="00C878C2" w:rsidRPr="00BD4B44" w:rsidRDefault="00C878C2" w:rsidP="006B18B6">
      <w:pPr>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Предоставление муниципальных гарантий осуществляется в соответствии с полномочиями администрации сельсовета на основании решения сельского Совета депутатов о бюджете на очередной финансовый год (очередной финансовый год и плановый период), решений администрации сельсовета, а также договора о предоставлении муниципальной гарантии при условии:</w:t>
      </w:r>
    </w:p>
    <w:p w:rsidR="00C878C2" w:rsidRPr="00BD4B44" w:rsidRDefault="00C878C2" w:rsidP="006B18B6">
      <w:pPr>
        <w:numPr>
          <w:ilvl w:val="1"/>
          <w:numId w:val="2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проведения анализа финансового состояния принципала;</w:t>
      </w:r>
    </w:p>
    <w:p w:rsidR="00C878C2" w:rsidRPr="00BD4B44" w:rsidRDefault="00C878C2" w:rsidP="006B18B6">
      <w:pPr>
        <w:numPr>
          <w:ilvl w:val="1"/>
          <w:numId w:val="2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отсутствия у принципала, его поручителей (гарантов)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 а также неурегулированных обязательств по гарантиям, ранее предоставленным муниципальному образованию.</w:t>
      </w:r>
    </w:p>
    <w:p w:rsidR="00C878C2" w:rsidRPr="00BD4B44" w:rsidRDefault="00C878C2" w:rsidP="006B18B6">
      <w:pPr>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администрацию сельсовета, документов согласно перечню, устанавливаемому администрацией сельсовета.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Поселение в целях предоставления гарантии и исполнения своих обязательств по гарантии перед бенефициаром вправе воспользоваться услугами агента, назначаемого администрацией сельсовета.</w:t>
      </w:r>
    </w:p>
    <w:p w:rsidR="00C878C2" w:rsidRDefault="00C878C2" w:rsidP="006B18B6">
      <w:pPr>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Решением сельского Совета депутатов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B97766" w:rsidRPr="00BD4B44" w:rsidRDefault="00B97766" w:rsidP="006B18B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4066D">
        <w:rPr>
          <w:rFonts w:ascii="Times New Roman" w:eastAsia="Times New Roman" w:hAnsi="Times New Roman" w:cs="Times New Roman"/>
          <w:b/>
          <w:sz w:val="28"/>
          <w:szCs w:val="28"/>
          <w:lang w:eastAsia="ru-RU"/>
        </w:rPr>
        <w:t xml:space="preserve">Статья 20. Регистрация и учет долговых </w:t>
      </w:r>
      <w:r w:rsidR="00B4066D" w:rsidRPr="00B4066D">
        <w:rPr>
          <w:rFonts w:ascii="Times New Roman" w:eastAsia="Times New Roman" w:hAnsi="Times New Roman" w:cs="Times New Roman"/>
          <w:b/>
          <w:sz w:val="28"/>
          <w:szCs w:val="28"/>
          <w:lang w:eastAsia="ru-RU"/>
        </w:rPr>
        <w:t>обязательств Кулаковского</w:t>
      </w:r>
      <w:r w:rsidR="00B4066D">
        <w:rPr>
          <w:rFonts w:ascii="Times New Roman" w:eastAsia="Times New Roman" w:hAnsi="Times New Roman" w:cs="Times New Roman"/>
          <w:b/>
          <w:sz w:val="28"/>
          <w:szCs w:val="28"/>
          <w:lang w:eastAsia="ru-RU"/>
        </w:rPr>
        <w:t xml:space="preserve"> сельсовета</w:t>
      </w:r>
    </w:p>
    <w:p w:rsidR="00B97766" w:rsidRPr="00B4066D"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1. Все долговые обязательства   сельсовета подлежат учету и регистрации в</w:t>
      </w:r>
      <w:r w:rsidR="00B4066D">
        <w:rPr>
          <w:rFonts w:ascii="Times New Roman" w:eastAsia="Times New Roman" w:hAnsi="Times New Roman" w:cs="Times New Roman"/>
          <w:sz w:val="28"/>
          <w:szCs w:val="28"/>
          <w:lang w:eastAsia="ru-RU"/>
        </w:rPr>
        <w:t xml:space="preserve"> муниципальной долговой книге </w:t>
      </w:r>
      <w:r w:rsidRPr="00BD4B44">
        <w:rPr>
          <w:rFonts w:ascii="Times New Roman" w:eastAsia="Times New Roman" w:hAnsi="Times New Roman" w:cs="Times New Roman"/>
          <w:sz w:val="28"/>
          <w:szCs w:val="28"/>
          <w:lang w:eastAsia="ru-RU"/>
        </w:rPr>
        <w:t>сельсовета.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 муниципальную долговую книгу вносятся сведения об объеме долговых обязательств сельсовета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местной администрацией.</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Учет долговых обязательств сельсовета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Бюджетным кодексом Российской Федерации определений внешнего и внутреннего долга.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 муниципальной долговой книге сельсовета, в том числе, учитывается информация о просроченной задолженности по исполнению муниципальных долговых обязательств.</w:t>
      </w:r>
    </w:p>
    <w:p w:rsidR="00C878C2" w:rsidRPr="00BD4B44" w:rsidRDefault="00C878C2" w:rsidP="006B18B6">
      <w:pPr>
        <w:numPr>
          <w:ilvl w:val="0"/>
          <w:numId w:val="2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Информация о долговых обязательствах сельсовета, отраженных в муниципальной долговой книге, подлежит передаче в Департамент финансов администрации Красноярского края. Объем информации, порядок и сроки ее передачи устанавливаются Департаментом финансов администрации Красноярского края.</w:t>
      </w:r>
    </w:p>
    <w:p w:rsidR="007628B1"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Ответственность за достоверность данных о долговых обязательствах сельсовета, переданных в Департамент финансов администрации Красноярского края, несет администрация сельсовета</w:t>
      </w:r>
      <w:r w:rsidR="007628B1" w:rsidRPr="00BD4B44">
        <w:rPr>
          <w:rFonts w:ascii="Times New Roman" w:eastAsia="Times New Roman" w:hAnsi="Times New Roman" w:cs="Times New Roman"/>
          <w:sz w:val="28"/>
          <w:szCs w:val="28"/>
          <w:lang w:eastAsia="ru-RU"/>
        </w:rPr>
        <w:t xml:space="preserve"> (финансовый орган сельсовета).</w:t>
      </w:r>
    </w:p>
    <w:p w:rsidR="007628B1" w:rsidRPr="00BD4B44" w:rsidRDefault="007628B1"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878C2" w:rsidRPr="00B4066D" w:rsidRDefault="00C878C2" w:rsidP="006B18B6">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B4066D">
        <w:rPr>
          <w:rFonts w:ascii="Times New Roman" w:eastAsia="Times New Roman" w:hAnsi="Times New Roman" w:cs="Times New Roman"/>
          <w:b/>
          <w:bCs/>
          <w:sz w:val="28"/>
          <w:szCs w:val="28"/>
          <w:lang w:eastAsia="ru-RU"/>
        </w:rPr>
        <w:t xml:space="preserve">Глава 4. Составление проекта </w:t>
      </w:r>
      <w:r w:rsidR="00B4066D">
        <w:rPr>
          <w:rFonts w:ascii="Times New Roman" w:eastAsia="Times New Roman" w:hAnsi="Times New Roman" w:cs="Times New Roman"/>
          <w:b/>
          <w:bCs/>
          <w:sz w:val="28"/>
          <w:szCs w:val="28"/>
          <w:lang w:eastAsia="ru-RU"/>
        </w:rPr>
        <w:t>бюджета Кулаковского сельсовета</w:t>
      </w:r>
    </w:p>
    <w:p w:rsidR="00B97766"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4066D">
        <w:rPr>
          <w:rFonts w:ascii="Times New Roman" w:eastAsia="Times New Roman" w:hAnsi="Times New Roman" w:cs="Times New Roman"/>
          <w:b/>
          <w:sz w:val="28"/>
          <w:szCs w:val="28"/>
          <w:lang w:eastAsia="ru-RU"/>
        </w:rPr>
        <w:t xml:space="preserve">Статья 21. Основы составления проекта </w:t>
      </w:r>
      <w:r w:rsidR="00B4066D">
        <w:rPr>
          <w:rFonts w:ascii="Times New Roman" w:eastAsia="Times New Roman" w:hAnsi="Times New Roman" w:cs="Times New Roman"/>
          <w:b/>
          <w:sz w:val="28"/>
          <w:szCs w:val="28"/>
          <w:lang w:eastAsia="ru-RU"/>
        </w:rPr>
        <w:t>бюджета Кулаковского сельсовета</w:t>
      </w:r>
    </w:p>
    <w:p w:rsidR="00B97766" w:rsidRPr="00B4066D"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numPr>
          <w:ilvl w:val="1"/>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Проект бюджета сельсовета составляется на основе прогноза социально-экономического развития сельсовета в целях финансового обеспечения его расходных обязательств. Порядок и сроки составления проекта местного бюджета устанавливается администрацией сельсовета в соответствии с Бюджетным кодексом Российской Федерации и решениями сельского Совета депутатов, принятыми с соблюдением норм Бюджетного кодекса Российской Федерации. </w:t>
      </w:r>
    </w:p>
    <w:p w:rsidR="00C878C2" w:rsidRPr="00BD4B44" w:rsidRDefault="00C878C2" w:rsidP="006B18B6">
      <w:pPr>
        <w:numPr>
          <w:ilvl w:val="1"/>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Проект бюджета сельсовета составляется и утверждается сроком на один год (на очередной финансовый год) или сроком на три года (очередной </w:t>
      </w:r>
      <w:r w:rsidRPr="00BD4B44">
        <w:rPr>
          <w:rFonts w:ascii="Times New Roman" w:eastAsia="Times New Roman" w:hAnsi="Times New Roman" w:cs="Times New Roman"/>
          <w:sz w:val="28"/>
          <w:szCs w:val="28"/>
          <w:lang w:eastAsia="ru-RU"/>
        </w:rPr>
        <w:lastRenderedPageBreak/>
        <w:t>финансовый год и плановый период) в соответствии с муниципальным правовым актом представительного органа сельсовета, за исключением решения о бюджете.</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 случае, если проект бюджета сельсовета составляется и утверждается на очередной финансовый год, решением сельского Совета депутатов могут быть предусмотрены разработка и утверждение среднесрочного финансового плана сельсовета.</w:t>
      </w:r>
    </w:p>
    <w:p w:rsidR="00C878C2" w:rsidRDefault="00C878C2" w:rsidP="006B18B6">
      <w:pPr>
        <w:numPr>
          <w:ilvl w:val="1"/>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 случае, если проект бюджета сельсовета составляется и утверждается на очередной финансовый год, местная администрация сельсовета разрабатывает и утверждает среднесрочный финансовый план сельсовета.</w:t>
      </w:r>
    </w:p>
    <w:p w:rsidR="00B97766" w:rsidRPr="00BD4B44" w:rsidRDefault="00B97766" w:rsidP="006B18B6">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4066D">
        <w:rPr>
          <w:rFonts w:ascii="Times New Roman" w:eastAsia="Times New Roman" w:hAnsi="Times New Roman" w:cs="Times New Roman"/>
          <w:b/>
          <w:sz w:val="28"/>
          <w:szCs w:val="28"/>
          <w:lang w:eastAsia="ru-RU"/>
        </w:rPr>
        <w:t xml:space="preserve">Статья 22. Организация работы по составлению проекта </w:t>
      </w:r>
      <w:r w:rsidR="00B4066D">
        <w:rPr>
          <w:rFonts w:ascii="Times New Roman" w:eastAsia="Times New Roman" w:hAnsi="Times New Roman" w:cs="Times New Roman"/>
          <w:b/>
          <w:sz w:val="28"/>
          <w:szCs w:val="28"/>
          <w:lang w:eastAsia="ru-RU"/>
        </w:rPr>
        <w:t>бюджета Кулаковского сельсовета</w:t>
      </w:r>
    </w:p>
    <w:p w:rsidR="00B97766" w:rsidRPr="00B4066D"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numPr>
          <w:ilvl w:val="1"/>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Составление проекта бюджета сельсовета основывается на:</w:t>
      </w:r>
    </w:p>
    <w:p w:rsidR="00C878C2" w:rsidRPr="00BD4B44" w:rsidRDefault="00C878C2" w:rsidP="006B18B6">
      <w:pPr>
        <w:numPr>
          <w:ilvl w:val="2"/>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878C2" w:rsidRPr="00BD4B44" w:rsidRDefault="00C878C2" w:rsidP="006B18B6">
      <w:pPr>
        <w:numPr>
          <w:ilvl w:val="2"/>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прогнозе социально-экономического развития сельсовета;</w:t>
      </w:r>
    </w:p>
    <w:p w:rsidR="00C878C2" w:rsidRPr="00BD4B44" w:rsidRDefault="00C878C2" w:rsidP="006B18B6">
      <w:pPr>
        <w:numPr>
          <w:ilvl w:val="2"/>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основных направлениях </w:t>
      </w:r>
      <w:r w:rsidR="00702891" w:rsidRPr="00BD4B44">
        <w:rPr>
          <w:rFonts w:ascii="Times New Roman" w:eastAsia="Times New Roman" w:hAnsi="Times New Roman" w:cs="Times New Roman"/>
          <w:sz w:val="28"/>
          <w:szCs w:val="28"/>
          <w:lang w:eastAsia="ru-RU"/>
        </w:rPr>
        <w:t xml:space="preserve">бюджетной политике </w:t>
      </w:r>
      <w:r w:rsidRPr="00BD4B44">
        <w:rPr>
          <w:rFonts w:ascii="Times New Roman" w:eastAsia="Times New Roman" w:hAnsi="Times New Roman" w:cs="Times New Roman"/>
          <w:sz w:val="28"/>
          <w:szCs w:val="28"/>
          <w:lang w:eastAsia="ru-RU"/>
        </w:rPr>
        <w:t xml:space="preserve">и </w:t>
      </w:r>
      <w:r w:rsidR="00702891" w:rsidRPr="00BD4B44">
        <w:rPr>
          <w:rFonts w:ascii="Times New Roman" w:eastAsia="Times New Roman" w:hAnsi="Times New Roman" w:cs="Times New Roman"/>
          <w:sz w:val="28"/>
          <w:szCs w:val="28"/>
          <w:lang w:eastAsia="ru-RU"/>
        </w:rPr>
        <w:t>основных направлениях налоговой</w:t>
      </w:r>
      <w:r w:rsidRPr="00BD4B44">
        <w:rPr>
          <w:rFonts w:ascii="Times New Roman" w:eastAsia="Times New Roman" w:hAnsi="Times New Roman" w:cs="Times New Roman"/>
          <w:sz w:val="28"/>
          <w:szCs w:val="28"/>
          <w:lang w:eastAsia="ru-RU"/>
        </w:rPr>
        <w:t xml:space="preserve"> политики;</w:t>
      </w:r>
    </w:p>
    <w:p w:rsidR="00C878C2" w:rsidRPr="00BD4B44" w:rsidRDefault="00C878C2" w:rsidP="006B18B6">
      <w:pPr>
        <w:numPr>
          <w:ilvl w:val="2"/>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основных направлениях </w:t>
      </w:r>
      <w:proofErr w:type="spellStart"/>
      <w:r w:rsidRPr="00BD4B44">
        <w:rPr>
          <w:rFonts w:ascii="Times New Roman" w:eastAsia="Times New Roman" w:hAnsi="Times New Roman" w:cs="Times New Roman"/>
          <w:sz w:val="28"/>
          <w:szCs w:val="28"/>
          <w:lang w:eastAsia="ru-RU"/>
        </w:rPr>
        <w:t>таможенно</w:t>
      </w:r>
      <w:proofErr w:type="spellEnd"/>
      <w:r w:rsidRPr="00BD4B44">
        <w:rPr>
          <w:rFonts w:ascii="Times New Roman" w:eastAsia="Times New Roman" w:hAnsi="Times New Roman" w:cs="Times New Roman"/>
          <w:sz w:val="28"/>
          <w:szCs w:val="28"/>
          <w:lang w:eastAsia="ru-RU"/>
        </w:rPr>
        <w:t xml:space="preserve"> – тарифной политики Российской Федерации;</w:t>
      </w:r>
    </w:p>
    <w:p w:rsidR="00C878C2" w:rsidRPr="00BD4B44" w:rsidRDefault="00C878C2" w:rsidP="006B18B6">
      <w:pPr>
        <w:numPr>
          <w:ilvl w:val="2"/>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бюджетном прогнозе (проекте бюджетного прогноза, проекте изменений бюджетного прогноза) на долгосрочный период;</w:t>
      </w:r>
    </w:p>
    <w:p w:rsidR="00C878C2" w:rsidRPr="00BD4B44" w:rsidRDefault="00C878C2" w:rsidP="006B18B6">
      <w:pPr>
        <w:numPr>
          <w:ilvl w:val="2"/>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муниципальных программах (проектах муниципальных программ, проектах изменений указанных программ);</w:t>
      </w:r>
    </w:p>
    <w:p w:rsidR="00C878C2" w:rsidRPr="00BD4B44" w:rsidRDefault="00C878C2" w:rsidP="006B18B6">
      <w:pPr>
        <w:numPr>
          <w:ilvl w:val="1"/>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Работа по составлению проекта бюджета сельсовета начинается не позднее чем за 4 месяца до окончания текущего финансового года на основании нормативного правового акта администрации сельсовета, в котором определяются порядок и сроки осуществления мероприятий, связанных с составлением проекта бюджета сельсовета, работой над документами и материалами, обязательными для представления одновременно с проектом бюджета сельсовета.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3. В том случае, если в поселение в соответствии с Уставом образован финансовый орган, то им осуществляется непосредственная организация работы по подготовке проекта бюджета сельсовета. Иные структурные подразделения администрации сельсовета участвуют в подготовке проекта бюджета сельсовета, материалов и документов, обязательных для представления одновременно с проектом бюджета сельсовета, в соответствии со своей компетенцией, поручениями Главы администрации сельсовета.</w:t>
      </w:r>
    </w:p>
    <w:p w:rsidR="00C878C2" w:rsidRPr="00BD4B44" w:rsidRDefault="00C878C2" w:rsidP="006B18B6">
      <w:pPr>
        <w:numPr>
          <w:ilvl w:val="0"/>
          <w:numId w:val="2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lastRenderedPageBreak/>
        <w:t>Главные распорядители бюджетных средств представляют в администрацию сельсовета (финансовый орган сельсовета) распределение предельных объемов бюджетного финансирования на очередной финансовый год в соответствии с функциональной и экономической классификациями расходов бюджетов Российской Федерации</w:t>
      </w:r>
    </w:p>
    <w:p w:rsidR="001145BC" w:rsidRDefault="00C878C2" w:rsidP="006B18B6">
      <w:pPr>
        <w:numPr>
          <w:ilvl w:val="0"/>
          <w:numId w:val="2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Финансовый орган сельсовета вправе получать необходимые для составления бюджета сельсовета сведения </w:t>
      </w:r>
      <w:r w:rsidR="00B4066D" w:rsidRPr="00BD4B44">
        <w:rPr>
          <w:rFonts w:ascii="Times New Roman" w:eastAsia="Times New Roman" w:hAnsi="Times New Roman" w:cs="Times New Roman"/>
          <w:sz w:val="28"/>
          <w:szCs w:val="28"/>
          <w:lang w:eastAsia="ru-RU"/>
        </w:rPr>
        <w:t>от структурных</w:t>
      </w:r>
      <w:r w:rsidRPr="00BD4B44">
        <w:rPr>
          <w:rFonts w:ascii="Times New Roman" w:eastAsia="Times New Roman" w:hAnsi="Times New Roman" w:cs="Times New Roman"/>
          <w:sz w:val="28"/>
          <w:szCs w:val="28"/>
          <w:lang w:eastAsia="ru-RU"/>
        </w:rPr>
        <w:t xml:space="preserve"> подразделений администрации сельсовета и юридических лиц.</w:t>
      </w:r>
    </w:p>
    <w:p w:rsidR="00B97766" w:rsidRPr="00B97766" w:rsidRDefault="00B97766" w:rsidP="006B18B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97766"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4066D">
        <w:rPr>
          <w:rFonts w:ascii="Times New Roman" w:eastAsia="Times New Roman" w:hAnsi="Times New Roman" w:cs="Times New Roman"/>
          <w:b/>
          <w:sz w:val="28"/>
          <w:szCs w:val="28"/>
          <w:lang w:eastAsia="ru-RU"/>
        </w:rPr>
        <w:t>Статья 23. Прогноз социально-экономического р</w:t>
      </w:r>
      <w:r w:rsidR="00B4066D">
        <w:rPr>
          <w:rFonts w:ascii="Times New Roman" w:eastAsia="Times New Roman" w:hAnsi="Times New Roman" w:cs="Times New Roman"/>
          <w:b/>
          <w:sz w:val="28"/>
          <w:szCs w:val="28"/>
          <w:lang w:eastAsia="ru-RU"/>
        </w:rPr>
        <w:t>азвития Кулаковского сельсовета</w:t>
      </w:r>
    </w:p>
    <w:p w:rsidR="00B97766" w:rsidRPr="00B4066D"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numPr>
          <w:ilvl w:val="1"/>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Прогноз социально-экономического развития сельсовета разрабатывается на период не менее трех лет. </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Прогноз социально-экономического развития поселения ежегодно разрабатывается в порядке, установленном местной администрацией.</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Разработка прогноза социально-экономического развития сельсовета на очередной финансовый год либо на очередной финансовый год и плановый период осуществляется местной администрацией, главой местной администрации.</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Изменение прогноза социально-экономического развития сельсовета в ходе составления или рассмотрения проекта бюджета влечет за собой изменение основных характеристик проекта бюджета сельсовета.</w:t>
      </w:r>
    </w:p>
    <w:p w:rsidR="00C878C2" w:rsidRDefault="00C878C2" w:rsidP="006B18B6">
      <w:pPr>
        <w:numPr>
          <w:ilvl w:val="1"/>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Прогноз социально-экономического развития сельсовета одобряется местной администрацией одновременно с принятием решения о внесении проекта бюджета в сельский Совет депутатов. </w:t>
      </w:r>
    </w:p>
    <w:p w:rsidR="00B97766" w:rsidRPr="00BD4B44" w:rsidRDefault="00B97766" w:rsidP="006B18B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4066D">
        <w:rPr>
          <w:rFonts w:ascii="Times New Roman" w:eastAsia="Times New Roman" w:hAnsi="Times New Roman" w:cs="Times New Roman"/>
          <w:b/>
          <w:sz w:val="28"/>
          <w:szCs w:val="28"/>
          <w:lang w:eastAsia="ru-RU"/>
        </w:rPr>
        <w:t>Статья 24. Среднесрочный финансов</w:t>
      </w:r>
      <w:r w:rsidR="00B4066D">
        <w:rPr>
          <w:rFonts w:ascii="Times New Roman" w:eastAsia="Times New Roman" w:hAnsi="Times New Roman" w:cs="Times New Roman"/>
          <w:b/>
          <w:sz w:val="28"/>
          <w:szCs w:val="28"/>
          <w:lang w:eastAsia="ru-RU"/>
        </w:rPr>
        <w:t>ый план Кулаковского сельсовета</w:t>
      </w:r>
    </w:p>
    <w:p w:rsidR="00B97766" w:rsidRPr="00B4066D"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numPr>
          <w:ilvl w:val="2"/>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Под среднесрочным финансовым планом сельсовета понимается документ, содержащий основные параметры местного бюджета, который ежегодно разрабатывается по форме и в порядке, установленном местной администрацией сельсовета с соблюдением положений Бюджетного кодекса Российской Федерации.</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Проект среднесрочного финансового плана сельсовета утверждается местной администрацией сельсовета и представляется в сельский Совет депутатов одновременно с проектом местного бюджета.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Значения показателей среднесрочного финансового плана поселения и основных показателей проекта </w:t>
      </w:r>
      <w:r w:rsidR="00B4066D" w:rsidRPr="00BD4B44">
        <w:rPr>
          <w:rFonts w:ascii="Times New Roman" w:eastAsia="Times New Roman" w:hAnsi="Times New Roman" w:cs="Times New Roman"/>
          <w:sz w:val="28"/>
          <w:szCs w:val="28"/>
          <w:lang w:eastAsia="ru-RU"/>
        </w:rPr>
        <w:t>местного бюджета</w:t>
      </w:r>
      <w:r w:rsidRPr="00BD4B44">
        <w:rPr>
          <w:rFonts w:ascii="Times New Roman" w:eastAsia="Times New Roman" w:hAnsi="Times New Roman" w:cs="Times New Roman"/>
          <w:sz w:val="28"/>
          <w:szCs w:val="28"/>
          <w:lang w:eastAsia="ru-RU"/>
        </w:rPr>
        <w:t xml:space="preserve"> должны соответствовать друг другу. Показатели среднесрочного финансового плана сельсовета могут быть изменены при разработке и утверждении среднесрочного финансового плана сельсовета на очередной финансовый год и плановый период.</w:t>
      </w:r>
    </w:p>
    <w:p w:rsidR="00C878C2" w:rsidRPr="00BD4B44" w:rsidRDefault="00C878C2" w:rsidP="006B18B6">
      <w:pPr>
        <w:numPr>
          <w:ilvl w:val="2"/>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lastRenderedPageBreak/>
        <w:t>Утвержденный среднесрочный финансовый план сельсовета должен содержать следующие параметры:</w:t>
      </w:r>
    </w:p>
    <w:p w:rsidR="00C878C2" w:rsidRPr="00BD4B44" w:rsidRDefault="00C878C2" w:rsidP="006B18B6">
      <w:pPr>
        <w:numPr>
          <w:ilvl w:val="3"/>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прогнозируемый общий объем доходов и расходов местного бюджета;</w:t>
      </w:r>
    </w:p>
    <w:p w:rsidR="00C878C2" w:rsidRPr="00BD4B44" w:rsidRDefault="00C878C2" w:rsidP="006B18B6">
      <w:pPr>
        <w:numPr>
          <w:ilvl w:val="3"/>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дефицит (профицит) местного бюджета;</w:t>
      </w:r>
    </w:p>
    <w:p w:rsidR="00C878C2" w:rsidRPr="00BD4B44" w:rsidRDefault="00C878C2" w:rsidP="006B18B6">
      <w:pPr>
        <w:numPr>
          <w:ilvl w:val="3"/>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1145BC" w:rsidRPr="00B97766"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Администрацией сельсовета может быть предусмотрено утверждение дополнительных показателей среднесрочного финансового плана сельсове</w:t>
      </w:r>
      <w:r w:rsidR="00B97766">
        <w:rPr>
          <w:rFonts w:ascii="Times New Roman" w:eastAsia="Times New Roman" w:hAnsi="Times New Roman" w:cs="Times New Roman"/>
          <w:sz w:val="28"/>
          <w:szCs w:val="28"/>
          <w:lang w:eastAsia="ru-RU"/>
        </w:rPr>
        <w:t>та.</w:t>
      </w:r>
    </w:p>
    <w:p w:rsidR="00B97766"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4066D">
        <w:rPr>
          <w:rFonts w:ascii="Times New Roman" w:eastAsia="Times New Roman" w:hAnsi="Times New Roman" w:cs="Times New Roman"/>
          <w:b/>
          <w:sz w:val="28"/>
          <w:szCs w:val="28"/>
          <w:lang w:eastAsia="ru-RU"/>
        </w:rPr>
        <w:t>Статья 25. Бюджетное послание</w:t>
      </w:r>
    </w:p>
    <w:p w:rsidR="00B97766" w:rsidRPr="00B4066D"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1. Бюджетное послание состоит из проекта решения сельского Совета депутатов о местном бюджете на очередной финансовый год, а также документов и материалов, представляемых одновременно с ним.</w:t>
      </w:r>
    </w:p>
    <w:p w:rsidR="00C878C2" w:rsidRPr="00BD4B44" w:rsidRDefault="00C878C2" w:rsidP="006B18B6">
      <w:pPr>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Бюджетное послание включает в себя:</w:t>
      </w:r>
    </w:p>
    <w:p w:rsidR="00C878C2" w:rsidRPr="00BD4B44" w:rsidRDefault="00C878C2" w:rsidP="006B18B6">
      <w:pPr>
        <w:numPr>
          <w:ilvl w:val="1"/>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проект решения сельского Совета депутатов о местном бюджете на очередной финансовый год с приложениями;</w:t>
      </w:r>
    </w:p>
    <w:p w:rsidR="00C878C2" w:rsidRPr="00BD4B44" w:rsidRDefault="00C878C2" w:rsidP="006B18B6">
      <w:pPr>
        <w:numPr>
          <w:ilvl w:val="1"/>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основные направления бюджетной и налоговой политики сельсовета;</w:t>
      </w:r>
    </w:p>
    <w:p w:rsidR="00C878C2" w:rsidRPr="00BD4B44" w:rsidRDefault="00C878C2" w:rsidP="006B18B6">
      <w:pPr>
        <w:numPr>
          <w:ilvl w:val="1"/>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предварительные итоги социально-экономического развития сельсовета за истекший период текущего финансового года и ожидаемые итоги социально-экономического развития сельсовета за текущий финансовый год;</w:t>
      </w:r>
    </w:p>
    <w:p w:rsidR="00C878C2" w:rsidRPr="00BD4B44" w:rsidRDefault="00C878C2" w:rsidP="006B18B6">
      <w:pPr>
        <w:numPr>
          <w:ilvl w:val="1"/>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прогноз социально-экономического развития сельсовета;</w:t>
      </w:r>
    </w:p>
    <w:p w:rsidR="00C878C2" w:rsidRPr="00BD4B44" w:rsidRDefault="00C878C2" w:rsidP="006B18B6">
      <w:pPr>
        <w:numPr>
          <w:ilvl w:val="1"/>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прогноз общего объема доходов, общего объем расходов, дефицита (профицита) бюджета сельсовета на очередной финансовый год и плановый период либо проект среднесрочного финансового плана;</w:t>
      </w:r>
    </w:p>
    <w:p w:rsidR="00C878C2" w:rsidRPr="00BD4B44" w:rsidRDefault="00C878C2" w:rsidP="006B18B6">
      <w:pPr>
        <w:numPr>
          <w:ilvl w:val="1"/>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пояснительная записка к проекту бюджета сельсовета;</w:t>
      </w:r>
    </w:p>
    <w:p w:rsidR="00C878C2" w:rsidRPr="00BD4B44" w:rsidRDefault="00C878C2" w:rsidP="006B18B6">
      <w:pPr>
        <w:numPr>
          <w:ilvl w:val="1"/>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C878C2" w:rsidRPr="00BD4B44" w:rsidRDefault="00C878C2" w:rsidP="006B18B6">
      <w:pPr>
        <w:numPr>
          <w:ilvl w:val="1"/>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проект программы муниципальных внутренних заимствований на очередной финансовый год (очередной финансовый год и плановый период);</w:t>
      </w:r>
    </w:p>
    <w:p w:rsidR="00C878C2" w:rsidRPr="00BD4B44" w:rsidRDefault="00C878C2" w:rsidP="006B18B6">
      <w:pPr>
        <w:numPr>
          <w:ilvl w:val="1"/>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проекты программ муниципальных гарантий на очередной финансовый год (очередной финансовый год и плановый период);</w:t>
      </w:r>
    </w:p>
    <w:p w:rsidR="00C878C2" w:rsidRPr="00BD4B44" w:rsidRDefault="00C878C2" w:rsidP="006B18B6">
      <w:pPr>
        <w:numPr>
          <w:ilvl w:val="1"/>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проект программы предоставления бюджетных кредитов на очередной финансовый год (очередной финансовый год и плановый период);</w:t>
      </w:r>
    </w:p>
    <w:p w:rsidR="00C878C2" w:rsidRPr="00BD4B44" w:rsidRDefault="00C878C2" w:rsidP="006B18B6">
      <w:pPr>
        <w:numPr>
          <w:ilvl w:val="1"/>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оценка ожидаемого исполнения местного бюджета на текущий финансовый год;</w:t>
      </w:r>
    </w:p>
    <w:p w:rsidR="00C878C2" w:rsidRPr="00BD4B44" w:rsidRDefault="00C878C2" w:rsidP="006B18B6">
      <w:pPr>
        <w:numPr>
          <w:ilvl w:val="1"/>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предложенные представительными органами, органами судебной системы, органами муниципального финансового контроля, созданными представительными органами, проекты бюджетных смет указанных органов, </w:t>
      </w:r>
      <w:r w:rsidRPr="00BD4B44">
        <w:rPr>
          <w:rFonts w:ascii="Times New Roman" w:eastAsia="Times New Roman" w:hAnsi="Times New Roman" w:cs="Times New Roman"/>
          <w:sz w:val="28"/>
          <w:szCs w:val="28"/>
          <w:lang w:eastAsia="ru-RU"/>
        </w:rPr>
        <w:lastRenderedPageBreak/>
        <w:t>представляемые в случае возникновения разногласий с финансовым органом в отношении указанных бюджетных смет;</w:t>
      </w:r>
    </w:p>
    <w:p w:rsidR="00C878C2" w:rsidRPr="00BD4B44" w:rsidRDefault="00C878C2" w:rsidP="006B18B6">
      <w:pPr>
        <w:numPr>
          <w:ilvl w:val="1"/>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иные документы и материалы.</w:t>
      </w:r>
    </w:p>
    <w:p w:rsidR="001145BC" w:rsidRDefault="00C878C2" w:rsidP="006B18B6">
      <w:pPr>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 случае возникновения разногласий между администрацией поселения, представительным органом поселения, контрольным органом, муниципальными образованиями, находящихся в границах поселения, по расходам на содержание указанных органов одновременно с бюджетным посланием в сельский Совет депутатов представляются протоколы разногласий по поводу указанных расходов.</w:t>
      </w:r>
    </w:p>
    <w:p w:rsidR="00B97766" w:rsidRPr="00B97766" w:rsidRDefault="00B97766" w:rsidP="006B18B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878C2" w:rsidRDefault="00C878C2" w:rsidP="006B18B6">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43CC1">
        <w:rPr>
          <w:rFonts w:ascii="Times New Roman" w:eastAsia="Times New Roman" w:hAnsi="Times New Roman" w:cs="Times New Roman"/>
          <w:b/>
          <w:bCs/>
          <w:sz w:val="28"/>
          <w:szCs w:val="28"/>
          <w:lang w:eastAsia="ru-RU"/>
        </w:rPr>
        <w:t xml:space="preserve">Глава 5. Рассмотрение и утверждение </w:t>
      </w:r>
      <w:r w:rsidR="00E43CC1">
        <w:rPr>
          <w:rFonts w:ascii="Times New Roman" w:eastAsia="Times New Roman" w:hAnsi="Times New Roman" w:cs="Times New Roman"/>
          <w:b/>
          <w:bCs/>
          <w:sz w:val="28"/>
          <w:szCs w:val="28"/>
          <w:lang w:eastAsia="ru-RU"/>
        </w:rPr>
        <w:t>бюджета Кулаковского сельсовета</w:t>
      </w:r>
    </w:p>
    <w:p w:rsidR="00B97766" w:rsidRPr="00E43CC1" w:rsidRDefault="00B97766" w:rsidP="006B18B6">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 xml:space="preserve">Статья 26. Основы рассмотрения и утверждения </w:t>
      </w:r>
      <w:r w:rsidR="00E43CC1">
        <w:rPr>
          <w:rFonts w:ascii="Times New Roman" w:eastAsia="Times New Roman" w:hAnsi="Times New Roman" w:cs="Times New Roman"/>
          <w:b/>
          <w:sz w:val="28"/>
          <w:szCs w:val="28"/>
          <w:lang w:eastAsia="ru-RU"/>
        </w:rPr>
        <w:t>бюджета Кулаковского сельсовета</w:t>
      </w:r>
    </w:p>
    <w:p w:rsidR="00B97766" w:rsidRPr="00E43CC1"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numPr>
          <w:ilvl w:val="0"/>
          <w:numId w:val="2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Решение сельского Совета депутатов о бюджете содержит основные характеристики бюджета, к которым относятся общий объем доходов бюджета, общий объем расходов, дефицит (профицит) местного бюджета.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Если бюджетным законодательством Российской Федерации не установлены нормативы распределения доходов между бюджетами бюджетной системы Российской Федерации, то они содержаться в решения о бюджете сельсовета.</w:t>
      </w:r>
    </w:p>
    <w:p w:rsidR="00C878C2" w:rsidRPr="00BD4B44" w:rsidRDefault="00E43CC1" w:rsidP="006B18B6">
      <w:pPr>
        <w:numPr>
          <w:ilvl w:val="0"/>
          <w:numId w:val="2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Решением о</w:t>
      </w:r>
      <w:r w:rsidR="00C878C2" w:rsidRPr="00BD4B44">
        <w:rPr>
          <w:rFonts w:ascii="Times New Roman" w:eastAsia="Times New Roman" w:hAnsi="Times New Roman" w:cs="Times New Roman"/>
          <w:sz w:val="28"/>
          <w:szCs w:val="28"/>
          <w:lang w:eastAsia="ru-RU"/>
        </w:rPr>
        <w:t xml:space="preserve"> бюджете сельсовета устанавливаются:</w:t>
      </w:r>
    </w:p>
    <w:p w:rsidR="00C878C2" w:rsidRPr="00BD4B44" w:rsidRDefault="00C878C2" w:rsidP="006B18B6">
      <w:pPr>
        <w:numPr>
          <w:ilvl w:val="0"/>
          <w:numId w:val="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перечень главных администраторов доходов бюджета;</w:t>
      </w:r>
    </w:p>
    <w:p w:rsidR="00C878C2" w:rsidRPr="00BD4B44" w:rsidRDefault="00C878C2" w:rsidP="006B18B6">
      <w:pPr>
        <w:numPr>
          <w:ilvl w:val="0"/>
          <w:numId w:val="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перечень главных администраторов источников финансирования дефицита бюджета;</w:t>
      </w:r>
    </w:p>
    <w:p w:rsidR="00C878C2" w:rsidRPr="00BD4B44" w:rsidRDefault="00C878C2" w:rsidP="006B18B6">
      <w:pPr>
        <w:numPr>
          <w:ilvl w:val="0"/>
          <w:numId w:val="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(очередной финансовый год и плановый период);</w:t>
      </w:r>
    </w:p>
    <w:p w:rsidR="00C878C2" w:rsidRPr="00BD4B44" w:rsidRDefault="00C878C2" w:rsidP="006B18B6">
      <w:pPr>
        <w:numPr>
          <w:ilvl w:val="0"/>
          <w:numId w:val="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общий объем бюджетных ассигнований, направляемых на исполнение публичных нормативных обязательств;</w:t>
      </w:r>
    </w:p>
    <w:p w:rsidR="00C878C2" w:rsidRPr="00BD4B44" w:rsidRDefault="00C878C2" w:rsidP="006B18B6">
      <w:pPr>
        <w:numPr>
          <w:ilvl w:val="0"/>
          <w:numId w:val="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878C2" w:rsidRPr="00BD4B44" w:rsidRDefault="00C878C2" w:rsidP="006B18B6">
      <w:pPr>
        <w:numPr>
          <w:ilvl w:val="0"/>
          <w:numId w:val="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C878C2" w:rsidRPr="00BD4B44" w:rsidRDefault="00C878C2" w:rsidP="006B18B6">
      <w:pPr>
        <w:numPr>
          <w:ilvl w:val="0"/>
          <w:numId w:val="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источники финансирования дефицита бюджета, установленные пунктом 2 статьи 14 настоящего Положения;</w:t>
      </w:r>
    </w:p>
    <w:p w:rsidR="00C878C2" w:rsidRPr="00BD4B44" w:rsidRDefault="00C878C2" w:rsidP="006B18B6">
      <w:pPr>
        <w:numPr>
          <w:ilvl w:val="0"/>
          <w:numId w:val="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lastRenderedPageBreak/>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C878C2" w:rsidRPr="00BD4B44" w:rsidRDefault="00C878C2" w:rsidP="006B18B6">
      <w:pPr>
        <w:numPr>
          <w:ilvl w:val="0"/>
          <w:numId w:val="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иные показатели местного бюджета, установленные решениями представительного органа сельсовета.</w:t>
      </w:r>
    </w:p>
    <w:p w:rsidR="00C878C2" w:rsidRPr="00BD4B44" w:rsidRDefault="00C878C2" w:rsidP="006B18B6">
      <w:pPr>
        <w:numPr>
          <w:ilvl w:val="0"/>
          <w:numId w:val="2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 случае утверждения бюджета сельсовета на очередной финансовый год и плановый период проект решения о бюджете сельсовета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сельсовета.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Изменение показателей ведомственной структуры расходов бюджета сельсовета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C878C2" w:rsidRDefault="00C878C2" w:rsidP="006B18B6">
      <w:pPr>
        <w:numPr>
          <w:ilvl w:val="0"/>
          <w:numId w:val="2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сельского Совета </w:t>
      </w:r>
      <w:r w:rsidR="00E43CC1" w:rsidRPr="00BD4B44">
        <w:rPr>
          <w:rFonts w:ascii="Times New Roman" w:eastAsia="Times New Roman" w:hAnsi="Times New Roman" w:cs="Times New Roman"/>
          <w:sz w:val="28"/>
          <w:szCs w:val="28"/>
          <w:lang w:eastAsia="ru-RU"/>
        </w:rPr>
        <w:t>депутатов о</w:t>
      </w:r>
      <w:r w:rsidRPr="00BD4B44">
        <w:rPr>
          <w:rFonts w:ascii="Times New Roman" w:eastAsia="Times New Roman" w:hAnsi="Times New Roman" w:cs="Times New Roman"/>
          <w:sz w:val="28"/>
          <w:szCs w:val="28"/>
          <w:lang w:eastAsia="ru-RU"/>
        </w:rPr>
        <w:t xml:space="preserve"> местном бюджете, сверх соответствующих бюджетных ассигнований и (или) общего объема расходов бюджета сельсовета.</w:t>
      </w:r>
    </w:p>
    <w:p w:rsidR="00B97766" w:rsidRPr="00BD4B44" w:rsidRDefault="00B97766" w:rsidP="006B18B6">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Статья 27. Внесение бюджетного послания в представительны</w:t>
      </w:r>
      <w:r w:rsidR="00E43CC1">
        <w:rPr>
          <w:rFonts w:ascii="Times New Roman" w:eastAsia="Times New Roman" w:hAnsi="Times New Roman" w:cs="Times New Roman"/>
          <w:b/>
          <w:sz w:val="28"/>
          <w:szCs w:val="28"/>
          <w:lang w:eastAsia="ru-RU"/>
        </w:rPr>
        <w:t>й орган Кулаковского сельсовета</w:t>
      </w:r>
    </w:p>
    <w:p w:rsidR="00B97766" w:rsidRPr="00E43CC1"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1. Бюджетное послание вносится Главой администрации сельсовета в сельский совет депутатов не </w:t>
      </w:r>
      <w:r w:rsidR="00E43CC1" w:rsidRPr="00BD4B44">
        <w:rPr>
          <w:rFonts w:ascii="Times New Roman" w:eastAsia="Times New Roman" w:hAnsi="Times New Roman" w:cs="Times New Roman"/>
          <w:sz w:val="28"/>
          <w:szCs w:val="28"/>
          <w:lang w:eastAsia="ru-RU"/>
        </w:rPr>
        <w:t>позднее 15</w:t>
      </w:r>
      <w:r w:rsidRPr="00BD4B44">
        <w:rPr>
          <w:rFonts w:ascii="Times New Roman" w:eastAsia="Times New Roman" w:hAnsi="Times New Roman" w:cs="Times New Roman"/>
          <w:sz w:val="28"/>
          <w:szCs w:val="28"/>
          <w:lang w:eastAsia="ru-RU"/>
        </w:rPr>
        <w:t xml:space="preserve"> ноября текущего года.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2. Председатель сельского Совета депутатов направляет бюджетное послание в определенную </w:t>
      </w:r>
      <w:r w:rsidR="00E43CC1" w:rsidRPr="00BD4B44">
        <w:rPr>
          <w:rFonts w:ascii="Times New Roman" w:eastAsia="Times New Roman" w:hAnsi="Times New Roman" w:cs="Times New Roman"/>
          <w:sz w:val="28"/>
          <w:szCs w:val="28"/>
          <w:lang w:eastAsia="ru-RU"/>
        </w:rPr>
        <w:t>им постоянную</w:t>
      </w:r>
      <w:r w:rsidRPr="00BD4B44">
        <w:rPr>
          <w:rFonts w:ascii="Times New Roman" w:eastAsia="Times New Roman" w:hAnsi="Times New Roman" w:cs="Times New Roman"/>
          <w:sz w:val="28"/>
          <w:szCs w:val="28"/>
          <w:lang w:eastAsia="ru-RU"/>
        </w:rPr>
        <w:t xml:space="preserve"> комиссию по рассмотрению проекта бюджета сельсовета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3. На основании заключения комиссии по бюджету председатель представительного органа принимает решение о том, что бюджетное послание принимается к рассмотрению сельского Совета депутатов, либо подлежит возврату на доработку Главе администрации сельсовета, если состав представленных документов и материалов не соответствует требованиям настоящего Положения.</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Доработанное бюджетное послание должно быть представлено в представительный орган в недельный срок.</w:t>
      </w:r>
    </w:p>
    <w:p w:rsidR="007628B1" w:rsidRPr="00BD4B44" w:rsidRDefault="00C878C2" w:rsidP="006B18B6">
      <w:pPr>
        <w:pStyle w:val="a7"/>
        <w:numPr>
          <w:ilvl w:val="0"/>
          <w:numId w:val="2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Бюджетное послание, внесенное с соблюдением требований настоящего Положения, в течение трех дней направляется председателем </w:t>
      </w:r>
      <w:r w:rsidRPr="00BD4B44">
        <w:rPr>
          <w:rFonts w:ascii="Times New Roman" w:eastAsia="Times New Roman" w:hAnsi="Times New Roman" w:cs="Times New Roman"/>
          <w:sz w:val="28"/>
          <w:szCs w:val="28"/>
          <w:lang w:eastAsia="ru-RU"/>
        </w:rPr>
        <w:lastRenderedPageBreak/>
        <w:t>сельского Совета депутатов во все постоянные комисс</w:t>
      </w:r>
      <w:r w:rsidR="007628B1" w:rsidRPr="00BD4B44">
        <w:rPr>
          <w:rFonts w:ascii="Times New Roman" w:eastAsia="Times New Roman" w:hAnsi="Times New Roman" w:cs="Times New Roman"/>
          <w:sz w:val="28"/>
          <w:szCs w:val="28"/>
          <w:lang w:eastAsia="ru-RU"/>
        </w:rPr>
        <w:t xml:space="preserve">ии сельского Совета депутатов. </w:t>
      </w:r>
    </w:p>
    <w:p w:rsidR="007628B1" w:rsidRPr="00BD4B44" w:rsidRDefault="007628B1" w:rsidP="006B18B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878C2" w:rsidRPr="00E43CC1" w:rsidRDefault="00C878C2" w:rsidP="006B18B6">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Статья 28. Рассмотрение проекта решения представительного органа о местном бюджете на очередной финансовый год</w:t>
      </w:r>
    </w:p>
    <w:p w:rsidR="007628B1" w:rsidRPr="00BD4B44" w:rsidRDefault="007628B1"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1. Представительный орган рассматривает проект решения о местном бюджете на очередной финансовый год в одном чтении.</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2. Рассмотрение проекта решения о бюджете сельсовета на очередной финансовый год включает в себя:</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а) обсуждение прогноза социально-экономического развития   сельсовета на очередной финансовый год (очередной финансовый год и плановый период) и основных направлений бюджетной и налоговой политики   сельсовета;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б) обсуждение и утверждение основных характеристик бюджета сельсовета: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общего объема доходов и расходов бюджета сельсовета в очередном финансовом году (очередном финансовом году и плановом периоде);</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верхнего предела муниципального долга муниципального образования на конец очередного финансового </w:t>
      </w:r>
      <w:r w:rsidR="00E43CC1" w:rsidRPr="00BD4B44">
        <w:rPr>
          <w:rFonts w:ascii="Times New Roman" w:eastAsia="Times New Roman" w:hAnsi="Times New Roman" w:cs="Times New Roman"/>
          <w:sz w:val="28"/>
          <w:szCs w:val="28"/>
          <w:lang w:eastAsia="ru-RU"/>
        </w:rPr>
        <w:t>года (</w:t>
      </w:r>
      <w:r w:rsidRPr="00BD4B44">
        <w:rPr>
          <w:rFonts w:ascii="Times New Roman" w:eastAsia="Times New Roman" w:hAnsi="Times New Roman" w:cs="Times New Roman"/>
          <w:sz w:val="28"/>
          <w:szCs w:val="28"/>
          <w:lang w:eastAsia="ru-RU"/>
        </w:rPr>
        <w:t xml:space="preserve">на конец очередного финансового </w:t>
      </w:r>
      <w:r w:rsidR="00E43CC1" w:rsidRPr="00BD4B44">
        <w:rPr>
          <w:rFonts w:ascii="Times New Roman" w:eastAsia="Times New Roman" w:hAnsi="Times New Roman" w:cs="Times New Roman"/>
          <w:sz w:val="28"/>
          <w:szCs w:val="28"/>
          <w:lang w:eastAsia="ru-RU"/>
        </w:rPr>
        <w:t>года и</w:t>
      </w:r>
      <w:r w:rsidRPr="00BD4B44">
        <w:rPr>
          <w:rFonts w:ascii="Times New Roman" w:eastAsia="Times New Roman" w:hAnsi="Times New Roman" w:cs="Times New Roman"/>
          <w:sz w:val="28"/>
          <w:szCs w:val="28"/>
          <w:lang w:eastAsia="ru-RU"/>
        </w:rPr>
        <w:t xml:space="preserve"> каждого года планового периода)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дефицита (профицита) бюджета сельсовета;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 утверждение доходов бюджета сельсовета по группам, подгруппам, статьям и подстатьям классификации доходов бюджетов Российской Федерации;</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г) утверждение расходов бюджета сельсовета в пределах общего объема расходов бюджета </w:t>
      </w:r>
      <w:r w:rsidR="00856FBF" w:rsidRPr="00BD4B44">
        <w:rPr>
          <w:rFonts w:ascii="Times New Roman" w:eastAsia="Times New Roman" w:hAnsi="Times New Roman" w:cs="Times New Roman"/>
          <w:sz w:val="28"/>
          <w:szCs w:val="28"/>
          <w:lang w:eastAsia="ru-RU"/>
        </w:rPr>
        <w:t>сельсовета, по</w:t>
      </w:r>
      <w:r w:rsidRPr="00BD4B44">
        <w:rPr>
          <w:rFonts w:ascii="Times New Roman" w:eastAsia="Times New Roman" w:hAnsi="Times New Roman" w:cs="Times New Roman"/>
          <w:sz w:val="28"/>
          <w:szCs w:val="28"/>
          <w:lang w:eastAsia="ru-RU"/>
        </w:rPr>
        <w:t>:</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разделам и подразделам функциональной классификации расходов бюджетов Российской Федерации;</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главным распорядителям и прямым получателям средств бюджета сельсовета по всем четырем уровням функциональной классификации расходов бюджетов Российской Федерации;</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д) принятие решения о бюджете сельсовета на очередной финансовый год (очередной финансовый год и плановый период) в целом.</w:t>
      </w:r>
    </w:p>
    <w:p w:rsidR="006B18B6" w:rsidRDefault="006B18B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Статья 29. Порядок подготовки проекта решения о бюджете Кулаковского сельсовета на очередной финансовый год к рассмотрению</w:t>
      </w:r>
    </w:p>
    <w:p w:rsidR="00B97766" w:rsidRPr="00E43CC1"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1. Субъекты права законодательной инициативы в течение 10 рабочих дней вправе направить в комиссию по бюджету свои поправки и предложения о принятии или об отклонении представленного проекта решения. </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lastRenderedPageBreak/>
        <w:t>2. Комиссия по бюджету рассматривает предложения и поправки субъектов права законодательной инициативы и готовит заключение, содержащее рекомендации по поступившим предложениям и поправкам.</w:t>
      </w:r>
    </w:p>
    <w:p w:rsidR="00B97766"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B97766"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 xml:space="preserve">Статья 30. Порядок рассмотрения проекта решения о бюджете Кулаковского </w:t>
      </w:r>
      <w:r w:rsidR="00E43CC1" w:rsidRPr="00E43CC1">
        <w:rPr>
          <w:rFonts w:ascii="Times New Roman" w:eastAsia="Times New Roman" w:hAnsi="Times New Roman" w:cs="Times New Roman"/>
          <w:b/>
          <w:sz w:val="28"/>
          <w:szCs w:val="28"/>
          <w:lang w:eastAsia="ru-RU"/>
        </w:rPr>
        <w:t>сельсовета на</w:t>
      </w:r>
      <w:r w:rsidRPr="00E43CC1">
        <w:rPr>
          <w:rFonts w:ascii="Times New Roman" w:eastAsia="Times New Roman" w:hAnsi="Times New Roman" w:cs="Times New Roman"/>
          <w:b/>
          <w:sz w:val="28"/>
          <w:szCs w:val="28"/>
          <w:lang w:eastAsia="ru-RU"/>
        </w:rPr>
        <w:t xml:space="preserve"> очередной финансовый год</w:t>
      </w:r>
    </w:p>
    <w:p w:rsidR="00C878C2" w:rsidRPr="00E43CC1"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 xml:space="preserve"> </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1. Заседание представительного органа для рассмотрения проекта решения о бюджете сельсовета на очередной финансовый год проводится в срок не позднее 15 рабочих дней после поступления бюджетного послания в представительный орган.</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2. Обсуждение проекта решения представительного органа о местном бюджете на очередной финансовый год начинается с доклада Главы администрации сельсовета либо, по его распоряжению, первого заместителя Главы администрации сельсовета или руководителя финансового органа сельсовета и содоклада председателя комиссии по бюджету представительного органа.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3. При рассмотрении проекта решения представительного органа о местном бюджете на очередной финансовый год производится обсуждение и:</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а) голосование по принятию проекта решения представительного органа о местном бюджете на очередной финансовый год (очередной финансовый год и плановый период) за основу;</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б) голосование по поправкам, поданным в соответствии с пунктом 1 статьи 27 настоящего Положения;</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 голосование по показателям, указанным в подпунктах "а" - "г" пункта 2 статьи 26 настоящего Положения;</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г) голосование по проекту решения представительного органа о местном бюджете на очередной финансовый год (очередной финансовый год и плановый период) в целом.</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4. В случае если голосование о принятии проекта решения представительного органа о местном бюджете на очередной финансовый год (очередной финансовый год и плановый период) за основу или в целом не набрало необходимого числа голосов, создается согласительная комиссия из числа депутатов представительного органа и представителей, уполномоченных Главой администрации сельсовета, на паритетных началах.</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Согласительная комиссия вырабатывает согласованный вариант решения по проекту решения представительного органа о местном бюджете на очередной финансовый год</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5. Решение согласительной комиссии принимается раздельным голосованием членов согласительной комиссии от представительного органа и представителей, уполномоченных Главой администрации сельсовета (далее - стороны). Решение считается принятым стороной, если за него проголосовало большинство присутствующих на заседании согласительной </w:t>
      </w:r>
      <w:r w:rsidRPr="00BD4B44">
        <w:rPr>
          <w:rFonts w:ascii="Times New Roman" w:eastAsia="Times New Roman" w:hAnsi="Times New Roman" w:cs="Times New Roman"/>
          <w:sz w:val="28"/>
          <w:szCs w:val="28"/>
          <w:lang w:eastAsia="ru-RU"/>
        </w:rPr>
        <w:lastRenderedPageBreak/>
        <w:t>комиссии представителей данной стороны. Решение считается согласованным, если его поддержали обе стороны.</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6. Решение согласительной комиссии выносится на очередное заседание представительного органа.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7. На очередном заседании представительного органа, которое проводится не позднее чем через 3 рабочих дня после заседания, указанного в пункте 1 настоящей статьи, производится обсуждение и:</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а) голосование по принятию проекта решения представительного органа о местном бюджете на очередной финансовый год (очередной финансовый год и плановый период) за основу;</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б) голосование по поправкам, рекомендованным к принятию согласительной комиссией;</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 рассмотрение и принятие решений по вопросам, решений по которым согласительной комиссией не принято;</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г) голосование по проекту решения представительного органа о местном бюджете на очередной финансовый год в целом.</w:t>
      </w:r>
    </w:p>
    <w:p w:rsidR="00F754FF" w:rsidRPr="001145BC"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8. Принятое сельским Советом депутатов решение о местном бюджете на очередной финансовый год (очередной финансовый год и плановый период) в срок до 7 рабочих дней направляется Главе сельсовета </w:t>
      </w:r>
      <w:r w:rsidR="001145BC">
        <w:rPr>
          <w:rFonts w:ascii="Times New Roman" w:eastAsia="Times New Roman" w:hAnsi="Times New Roman" w:cs="Times New Roman"/>
          <w:sz w:val="28"/>
          <w:szCs w:val="28"/>
          <w:lang w:eastAsia="ru-RU"/>
        </w:rPr>
        <w:t>для подписания и опубликования.</w:t>
      </w:r>
    </w:p>
    <w:p w:rsidR="001145BC" w:rsidRDefault="001145BC"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1145BC"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Статья 31. Внесение изменений и дополнений в решение представительного органа о местном бюджете</w:t>
      </w:r>
    </w:p>
    <w:p w:rsidR="001145BC" w:rsidRPr="00E43CC1" w:rsidRDefault="001145BC"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numPr>
          <w:ilvl w:val="0"/>
          <w:numId w:val="3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Глава администрации сельсовета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Одновременно с проектом местного </w:t>
      </w:r>
      <w:r w:rsidR="00702891" w:rsidRPr="00BD4B44">
        <w:rPr>
          <w:rFonts w:ascii="Times New Roman" w:eastAsia="Times New Roman" w:hAnsi="Times New Roman" w:cs="Times New Roman"/>
          <w:sz w:val="28"/>
          <w:szCs w:val="28"/>
          <w:lang w:eastAsia="ru-RU"/>
        </w:rPr>
        <w:t>бюджета в</w:t>
      </w:r>
      <w:r w:rsidRPr="00BD4B44">
        <w:rPr>
          <w:rFonts w:ascii="Times New Roman" w:eastAsia="Times New Roman" w:hAnsi="Times New Roman" w:cs="Times New Roman"/>
          <w:sz w:val="28"/>
          <w:szCs w:val="28"/>
          <w:lang w:eastAsia="ru-RU"/>
        </w:rPr>
        <w:t xml:space="preserve"> представительный орган предоставляются документы и материалы в соответствии со статьей 184.2 Бюджетного кодекса Российской Федерации:</w:t>
      </w:r>
    </w:p>
    <w:p w:rsidR="00C878C2" w:rsidRPr="00BD4B44" w:rsidRDefault="00C878C2" w:rsidP="006B18B6">
      <w:pPr>
        <w:numPr>
          <w:ilvl w:val="1"/>
          <w:numId w:val="3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ожидаемые итоги социально-экономического развития в текущем финансовом году и уточненный прогноз социально-экономического развития поселения в плановом периоде;</w:t>
      </w:r>
    </w:p>
    <w:p w:rsidR="00C878C2" w:rsidRPr="00BD4B44" w:rsidRDefault="00C878C2" w:rsidP="006B18B6">
      <w:pPr>
        <w:numPr>
          <w:ilvl w:val="1"/>
          <w:numId w:val="3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сведения об исполнении бюджета поселения за истекший отчетный период текущего финансового года;</w:t>
      </w:r>
    </w:p>
    <w:p w:rsidR="00C878C2" w:rsidRPr="00BD4B44" w:rsidRDefault="00C878C2" w:rsidP="006B18B6">
      <w:pPr>
        <w:numPr>
          <w:ilvl w:val="1"/>
          <w:numId w:val="3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оценка ожидаемого исполнения бюджета поселения в текущем финансовом году;</w:t>
      </w:r>
    </w:p>
    <w:p w:rsidR="00C878C2" w:rsidRPr="00BD4B44" w:rsidRDefault="00C878C2" w:rsidP="006B18B6">
      <w:pPr>
        <w:numPr>
          <w:ilvl w:val="1"/>
          <w:numId w:val="3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пояснительная записка с обоснованием предлагаемых изменений в решение о местном бюджете на текущий финансовый год и плановый период.</w:t>
      </w:r>
    </w:p>
    <w:p w:rsidR="00C878C2" w:rsidRPr="00BD4B44" w:rsidRDefault="00C878C2" w:rsidP="006B18B6">
      <w:pPr>
        <w:numPr>
          <w:ilvl w:val="1"/>
          <w:numId w:val="3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основные направления бюджетной политики и основные направления налоговой политики;</w:t>
      </w:r>
    </w:p>
    <w:p w:rsidR="00C878C2" w:rsidRPr="00BD4B44" w:rsidRDefault="00C878C2" w:rsidP="006B18B6">
      <w:pPr>
        <w:numPr>
          <w:ilvl w:val="1"/>
          <w:numId w:val="3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lastRenderedPageBreak/>
        <w:t>прогноз социально-экономического развития соответствующей территории;</w:t>
      </w:r>
    </w:p>
    <w:p w:rsidR="00C878C2" w:rsidRPr="00BD4B44" w:rsidRDefault="00C878C2" w:rsidP="006B18B6">
      <w:pPr>
        <w:numPr>
          <w:ilvl w:val="1"/>
          <w:numId w:val="3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w:t>
      </w:r>
      <w:r w:rsidR="00E43CC1" w:rsidRPr="00BD4B44">
        <w:rPr>
          <w:rFonts w:ascii="Times New Roman" w:eastAsia="Times New Roman" w:hAnsi="Times New Roman" w:cs="Times New Roman"/>
          <w:sz w:val="28"/>
          <w:szCs w:val="28"/>
          <w:lang w:eastAsia="ru-RU"/>
        </w:rPr>
        <w:t>плановый период,</w:t>
      </w:r>
      <w:r w:rsidRPr="00BD4B44">
        <w:rPr>
          <w:rFonts w:ascii="Times New Roman" w:eastAsia="Times New Roman" w:hAnsi="Times New Roman" w:cs="Times New Roman"/>
          <w:sz w:val="28"/>
          <w:szCs w:val="28"/>
          <w:lang w:eastAsia="ru-RU"/>
        </w:rPr>
        <w:t xml:space="preserve"> либо утвержденный среднесрочный финансовый план;</w:t>
      </w:r>
    </w:p>
    <w:p w:rsidR="00C878C2" w:rsidRPr="00BD4B44" w:rsidRDefault="00C878C2" w:rsidP="006B18B6">
      <w:pPr>
        <w:numPr>
          <w:ilvl w:val="1"/>
          <w:numId w:val="3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методики (проекты методик) и расчеты распределения межбюджетных трансфертов;</w:t>
      </w:r>
    </w:p>
    <w:p w:rsidR="00C878C2" w:rsidRPr="00BD4B44" w:rsidRDefault="00C878C2" w:rsidP="006B18B6">
      <w:pPr>
        <w:numPr>
          <w:ilvl w:val="1"/>
          <w:numId w:val="3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C878C2" w:rsidRPr="00BD4B44" w:rsidRDefault="00C878C2" w:rsidP="006B18B6">
      <w:pPr>
        <w:numPr>
          <w:ilvl w:val="1"/>
          <w:numId w:val="3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проекты законов о бюджетах государственных внебюджетных фондов;</w:t>
      </w:r>
    </w:p>
    <w:p w:rsidR="00C878C2" w:rsidRPr="00BD4B44" w:rsidRDefault="00C878C2" w:rsidP="006B18B6">
      <w:pPr>
        <w:numPr>
          <w:ilvl w:val="1"/>
          <w:numId w:val="3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иные документы и материалы.</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в случае утверждения законом (решением) о бюджете распределения бюджетных ассигнований по государственным (муниципальным) программам и </w:t>
      </w:r>
      <w:r w:rsidR="00856FBF" w:rsidRPr="00BD4B44">
        <w:rPr>
          <w:rFonts w:ascii="Times New Roman" w:eastAsia="Times New Roman" w:hAnsi="Times New Roman" w:cs="Times New Roman"/>
          <w:sz w:val="28"/>
          <w:szCs w:val="28"/>
          <w:lang w:eastAsia="ru-RU"/>
        </w:rPr>
        <w:t>непрограммным направлениям</w:t>
      </w:r>
      <w:r w:rsidRPr="00BD4B44">
        <w:rPr>
          <w:rFonts w:ascii="Times New Roman" w:eastAsia="Times New Roman" w:hAnsi="Times New Roman" w:cs="Times New Roman"/>
          <w:sz w:val="28"/>
          <w:szCs w:val="28"/>
          <w:lang w:eastAsia="ru-RU"/>
        </w:rPr>
        <w:t xml:space="preserve"> деятельности к проекту закона (решения) о бюджету представляются паспорта государственных (муниципальных) программ (проекты изменений в указанные паспорта).</w:t>
      </w: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В случае, если проект закона (решения) о бюджете не содержит </w:t>
      </w:r>
      <w:r w:rsidR="00856FBF" w:rsidRPr="00BD4B44">
        <w:rPr>
          <w:rFonts w:ascii="Times New Roman" w:eastAsia="Times New Roman" w:hAnsi="Times New Roman" w:cs="Times New Roman"/>
          <w:sz w:val="28"/>
          <w:szCs w:val="28"/>
          <w:lang w:eastAsia="ru-RU"/>
        </w:rPr>
        <w:t>приложение с</w:t>
      </w:r>
      <w:r w:rsidRPr="00BD4B44">
        <w:rPr>
          <w:rFonts w:ascii="Times New Roman" w:eastAsia="Times New Roman" w:hAnsi="Times New Roman" w:cs="Times New Roman"/>
          <w:sz w:val="28"/>
          <w:szCs w:val="28"/>
          <w:lang w:eastAsia="ru-RU"/>
        </w:rPr>
        <w:t xml:space="preserve">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1145BC" w:rsidRPr="00BD4B44" w:rsidRDefault="001145BC"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878C2" w:rsidRDefault="00C878C2" w:rsidP="006B18B6">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Статья 32. Временное управление б</w:t>
      </w:r>
      <w:r w:rsidR="00E43CC1">
        <w:rPr>
          <w:rFonts w:ascii="Times New Roman" w:eastAsia="Times New Roman" w:hAnsi="Times New Roman" w:cs="Times New Roman"/>
          <w:b/>
          <w:sz w:val="28"/>
          <w:szCs w:val="28"/>
          <w:lang w:eastAsia="ru-RU"/>
        </w:rPr>
        <w:t>юджетом Кулаковского сельсовета</w:t>
      </w:r>
    </w:p>
    <w:p w:rsidR="001145BC" w:rsidRPr="00E43CC1" w:rsidRDefault="001145BC" w:rsidP="006B18B6">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C878C2" w:rsidRPr="00BD4B44" w:rsidRDefault="00C878C2" w:rsidP="006B18B6">
      <w:pPr>
        <w:numPr>
          <w:ilvl w:val="0"/>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Если решение представительного органа поселения о местном бюджете не вступил в силу с начала текущего финансового года:</w:t>
      </w:r>
    </w:p>
    <w:p w:rsidR="00C878C2" w:rsidRPr="00BD4B44" w:rsidRDefault="00C878C2" w:rsidP="006B18B6">
      <w:pPr>
        <w:numPr>
          <w:ilvl w:val="1"/>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Администрация сельсовета (финансовый орган сельсовета)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w:t>
      </w:r>
      <w:r w:rsidRPr="00BD4B44">
        <w:rPr>
          <w:rFonts w:ascii="Times New Roman" w:eastAsia="Times New Roman" w:hAnsi="Times New Roman" w:cs="Times New Roman"/>
          <w:sz w:val="28"/>
          <w:szCs w:val="28"/>
          <w:lang w:eastAsia="ru-RU"/>
        </w:rPr>
        <w:lastRenderedPageBreak/>
        <w:t>ассигнований и лимитов бюджетных обязательств в отчетном финансовом году;</w:t>
      </w:r>
    </w:p>
    <w:p w:rsidR="00C878C2" w:rsidRPr="00BD4B44" w:rsidRDefault="00C878C2" w:rsidP="006B18B6">
      <w:pPr>
        <w:numPr>
          <w:ilvl w:val="1"/>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иные показатели, определяемые решением о местном бюджете, применяются в размерах (нормативах) и порядке, которые были установлены решением о местном бюджете на отчетный финансовый год;</w:t>
      </w:r>
    </w:p>
    <w:p w:rsidR="00C878C2" w:rsidRPr="00BD4B44" w:rsidRDefault="00C878C2" w:rsidP="006B18B6">
      <w:pPr>
        <w:numPr>
          <w:ilvl w:val="1"/>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C878C2" w:rsidRPr="00BD4B44" w:rsidRDefault="00C878C2" w:rsidP="006B18B6">
      <w:pPr>
        <w:numPr>
          <w:ilvl w:val="1"/>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ставки зачисления (нормативы) регулирующих налогов в бюджеты муниципальных образований, находящихся в границах сельсовета, прочие тарифы и ставки, определяемые законодательством, применяются в размерах и порядке, которые определены решением представительного органа сельсовета о местном бюджете на предыдущий финансовый год; порядок распределения средств на оказание финансовой помощи бюджетам муниципальных образований, находящихся в границах сельсовета, сохраняется в виде, определенном решением представительного органа сельсовета о местном бюджете на предыдущий финансовый год.</w:t>
      </w:r>
    </w:p>
    <w:p w:rsidR="00C878C2" w:rsidRPr="00BD4B44" w:rsidRDefault="00C878C2" w:rsidP="006B18B6">
      <w:pPr>
        <w:numPr>
          <w:ilvl w:val="0"/>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Если решение представительного органа сельсовета о местном бюджете не вступило в силу через три месяца после начала финансового года, администрация сельсовета (финансовый орган сельсовета) организует исполнение местного бюджета при соблюдении условий, определенных пунктом 1 настоящего Положения. </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При этом администрация сельсовета (финансовый орган сельсовета) не имеет права:</w:t>
      </w:r>
    </w:p>
    <w:p w:rsidR="00C878C2" w:rsidRPr="00BD4B44" w:rsidRDefault="00C878C2" w:rsidP="006B18B6">
      <w:pPr>
        <w:numPr>
          <w:ilvl w:val="1"/>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C878C2" w:rsidRPr="00BD4B44" w:rsidRDefault="00C878C2" w:rsidP="006B18B6">
      <w:pPr>
        <w:numPr>
          <w:ilvl w:val="1"/>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предоставлять бюджетные кредиты;</w:t>
      </w:r>
    </w:p>
    <w:p w:rsidR="00C878C2" w:rsidRPr="00BD4B44" w:rsidRDefault="00C878C2" w:rsidP="006B18B6">
      <w:pPr>
        <w:numPr>
          <w:ilvl w:val="1"/>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rsidR="00C878C2" w:rsidRPr="00BD4B44" w:rsidRDefault="00C878C2" w:rsidP="006B18B6">
      <w:pPr>
        <w:numPr>
          <w:ilvl w:val="1"/>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формировать резервные фонды. </w:t>
      </w:r>
    </w:p>
    <w:p w:rsidR="00C878C2" w:rsidRPr="00BD4B44" w:rsidRDefault="00C878C2" w:rsidP="006B18B6">
      <w:pPr>
        <w:numPr>
          <w:ilvl w:val="0"/>
          <w:numId w:val="3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Указанные в пунктах 1 и 2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B97766" w:rsidRDefault="00B97766" w:rsidP="006B18B6">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C878C2" w:rsidRPr="00E43CC1" w:rsidRDefault="00C878C2" w:rsidP="006B18B6">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43CC1">
        <w:rPr>
          <w:rFonts w:ascii="Times New Roman" w:eastAsia="Times New Roman" w:hAnsi="Times New Roman" w:cs="Times New Roman"/>
          <w:b/>
          <w:bCs/>
          <w:sz w:val="28"/>
          <w:szCs w:val="28"/>
          <w:lang w:eastAsia="ru-RU"/>
        </w:rPr>
        <w:t xml:space="preserve">Глава 6. Исполнение </w:t>
      </w:r>
      <w:r w:rsidR="00B97766">
        <w:rPr>
          <w:rFonts w:ascii="Times New Roman" w:eastAsia="Times New Roman" w:hAnsi="Times New Roman" w:cs="Times New Roman"/>
          <w:b/>
          <w:bCs/>
          <w:sz w:val="28"/>
          <w:szCs w:val="28"/>
          <w:lang w:eastAsia="ru-RU"/>
        </w:rPr>
        <w:t>бюджета Кулаковского сельсовета</w:t>
      </w:r>
    </w:p>
    <w:p w:rsidR="00B97766"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Статья 33. Исполнение бюджета Кулаковского с</w:t>
      </w:r>
      <w:r w:rsidR="00E43CC1">
        <w:rPr>
          <w:rFonts w:ascii="Times New Roman" w:eastAsia="Times New Roman" w:hAnsi="Times New Roman" w:cs="Times New Roman"/>
          <w:b/>
          <w:sz w:val="28"/>
          <w:szCs w:val="28"/>
          <w:lang w:eastAsia="ru-RU"/>
        </w:rPr>
        <w:t>ельсовета по доходам и расходам</w:t>
      </w:r>
    </w:p>
    <w:p w:rsidR="00E43CC1" w:rsidRPr="00E43CC1" w:rsidRDefault="00E43CC1"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Исполнение бюджетов по доходам предусматривает:</w:t>
      </w:r>
    </w:p>
    <w:p w:rsidR="00C878C2" w:rsidRPr="00BD4B44" w:rsidRDefault="00C878C2" w:rsidP="006B18B6">
      <w:pPr>
        <w:numPr>
          <w:ilvl w:val="1"/>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lastRenderedPageBreak/>
        <w:t>зачисление на единый счет бюджета сельсовета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законами Красноярского края, решением представительного органа сельсовета  о местном бюджете и иными и муниципальными правовыми актами, принятыми в соответствии с положениями Бюджетного кодекса Российской Федерации, и иных поступлений в бюджет;</w:t>
      </w:r>
    </w:p>
    <w:p w:rsidR="00C878C2" w:rsidRPr="00BD4B44" w:rsidRDefault="00C878C2" w:rsidP="006B18B6">
      <w:pPr>
        <w:numPr>
          <w:ilvl w:val="1"/>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перечисление излишне распределенных сумм, возврат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878C2" w:rsidRPr="00BD4B44" w:rsidRDefault="00C878C2" w:rsidP="006B18B6">
      <w:pPr>
        <w:numPr>
          <w:ilvl w:val="1"/>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зачет излишне уплаченных или излишне взысканных сумм в соответствии с законодательством Российской Федерации о налогах и сборах;</w:t>
      </w:r>
    </w:p>
    <w:p w:rsidR="00C878C2" w:rsidRPr="00BD4B44" w:rsidRDefault="00C878C2" w:rsidP="006B18B6">
      <w:pPr>
        <w:numPr>
          <w:ilvl w:val="1"/>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уточнение администратором доходов бюджета платежей в бюджеты бюджетной системы Российской Федерации;</w:t>
      </w:r>
    </w:p>
    <w:p w:rsidR="00C878C2" w:rsidRPr="00BD4B44" w:rsidRDefault="00C878C2" w:rsidP="006B18B6">
      <w:pPr>
        <w:numPr>
          <w:ilvl w:val="1"/>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перечисление Федеральным казначейством излишне распределенных сумм, возврат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C878C2" w:rsidRPr="00BD4B44" w:rsidRDefault="00C878C2" w:rsidP="006B18B6">
      <w:pPr>
        <w:numPr>
          <w:ilvl w:val="1"/>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уточнение администратором доходов бюджета платежей в бюджеты бюджетной системе Российской Федерации.</w:t>
      </w:r>
    </w:p>
    <w:p w:rsidR="00C878C2" w:rsidRPr="00BD4B44" w:rsidRDefault="00C878C2" w:rsidP="006B18B6">
      <w:pPr>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Исполнение бюджета по расходам предусматривает:</w:t>
      </w:r>
    </w:p>
    <w:p w:rsidR="00C878C2" w:rsidRPr="00BD4B44" w:rsidRDefault="00C878C2" w:rsidP="006B18B6">
      <w:pPr>
        <w:numPr>
          <w:ilvl w:val="1"/>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принятие бюджетных обязательств;</w:t>
      </w:r>
    </w:p>
    <w:p w:rsidR="00C878C2" w:rsidRPr="00BD4B44" w:rsidRDefault="00C878C2" w:rsidP="006B18B6">
      <w:pPr>
        <w:numPr>
          <w:ilvl w:val="1"/>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подтверждение денежных обязательств;</w:t>
      </w:r>
    </w:p>
    <w:p w:rsidR="00C878C2" w:rsidRPr="00BD4B44" w:rsidRDefault="00C878C2" w:rsidP="006B18B6">
      <w:pPr>
        <w:numPr>
          <w:ilvl w:val="1"/>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санкционирование оплаты денежных обязательств;</w:t>
      </w:r>
    </w:p>
    <w:p w:rsidR="00C878C2" w:rsidRPr="00BD4B44" w:rsidRDefault="00C878C2" w:rsidP="006B18B6">
      <w:pPr>
        <w:numPr>
          <w:ilvl w:val="1"/>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подтверждение исполнения денежных обязательств.</w:t>
      </w:r>
    </w:p>
    <w:p w:rsidR="00C878C2" w:rsidRPr="00BD4B44" w:rsidRDefault="00C878C2" w:rsidP="006B18B6">
      <w:pPr>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Получатель бюджетных средств принимает бюджетные обязательства в пределах доведенных до него в текущем финансовом году (текущем финансовом году и плановом периоде) лимитов бюджетных обязательств.</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lastRenderedPageBreak/>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C878C2" w:rsidRPr="00BD4B44" w:rsidRDefault="00C878C2" w:rsidP="006B18B6">
      <w:pPr>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поселения в соответствии с положениями Бюджетного кодекса Российской Федерации.</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C878C2" w:rsidRPr="00BD4B44" w:rsidRDefault="00C878C2" w:rsidP="006B18B6">
      <w:pPr>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C878C2" w:rsidRPr="00BD4B44" w:rsidRDefault="00C878C2" w:rsidP="006B18B6">
      <w:pPr>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Исполнение бюджета по источникам финансирования дефицита бюджета сельсовета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администрацией сельсовета (финансовым органом сельсовета) в соответствии с положениями Бюджетного кодекса Российской Федерации.</w:t>
      </w: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администрацией сельсовета (финансовым органом сельсовета).</w:t>
      </w:r>
    </w:p>
    <w:p w:rsidR="00B97766"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Статья 34. Сводная бюджетная роспись</w:t>
      </w:r>
    </w:p>
    <w:p w:rsidR="001145BC" w:rsidRPr="00E43CC1" w:rsidRDefault="001145BC"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Порядок составления и ведения сводной бюджетной росписи устанавливается администрацией сельсовета (финансовым органом сельсовета).</w:t>
      </w:r>
    </w:p>
    <w:p w:rsidR="00C878C2" w:rsidRPr="00BD4B44" w:rsidRDefault="00C878C2" w:rsidP="006B18B6">
      <w:pPr>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Утвержденные показатели сводной бюджетной росписи должны соответствовать решению о местном бюджете.</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 случае принятия решения о внесении изменений в решение представительного органа сельсовета о местном бюджете Глава администрации сельсовета (руководитель финансового органа сельсовета) утверждает соответствующие изменения в сводную бюджетную роспись.</w:t>
      </w:r>
    </w:p>
    <w:p w:rsidR="00C878C2" w:rsidRPr="00BD4B44" w:rsidRDefault="00C878C2" w:rsidP="006B18B6">
      <w:pPr>
        <w:numPr>
          <w:ilvl w:val="0"/>
          <w:numId w:val="3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lastRenderedPageBreak/>
        <w:t>в ходе исполнения бюджета показатели сводной бюджетной росписи могут быть изменены в соответствии с решениями Главы администрации сельсовета (руководителя финансового органа сельсовета) без внесения изменений решение о местном бюджете:</w:t>
      </w:r>
    </w:p>
    <w:p w:rsidR="00C878C2" w:rsidRPr="00BD4B44" w:rsidRDefault="00C878C2" w:rsidP="006B18B6">
      <w:pPr>
        <w:numPr>
          <w:ilvl w:val="0"/>
          <w:numId w:val="3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представительного </w:t>
      </w:r>
      <w:r w:rsidR="00E43CC1" w:rsidRPr="00BD4B44">
        <w:rPr>
          <w:rFonts w:ascii="Times New Roman" w:eastAsia="Times New Roman" w:hAnsi="Times New Roman" w:cs="Times New Roman"/>
          <w:sz w:val="28"/>
          <w:szCs w:val="28"/>
          <w:lang w:eastAsia="ru-RU"/>
        </w:rPr>
        <w:t>органа о</w:t>
      </w:r>
      <w:r w:rsidRPr="00BD4B44">
        <w:rPr>
          <w:rFonts w:ascii="Times New Roman" w:eastAsia="Times New Roman" w:hAnsi="Times New Roman" w:cs="Times New Roman"/>
          <w:sz w:val="28"/>
          <w:szCs w:val="28"/>
          <w:lang w:eastAsia="ru-RU"/>
        </w:rPr>
        <w:t xml:space="preserve"> бюджете </w:t>
      </w:r>
      <w:r w:rsidR="00E43CC1" w:rsidRPr="00BD4B44">
        <w:rPr>
          <w:rFonts w:ascii="Times New Roman" w:eastAsia="Times New Roman" w:hAnsi="Times New Roman" w:cs="Times New Roman"/>
          <w:sz w:val="28"/>
          <w:szCs w:val="28"/>
          <w:lang w:eastAsia="ru-RU"/>
        </w:rPr>
        <w:t>поселения на</w:t>
      </w:r>
      <w:r w:rsidRPr="00BD4B44">
        <w:rPr>
          <w:rFonts w:ascii="Times New Roman" w:eastAsia="Times New Roman" w:hAnsi="Times New Roman" w:cs="Times New Roman"/>
          <w:sz w:val="28"/>
          <w:szCs w:val="28"/>
          <w:lang w:eastAsia="ru-RU"/>
        </w:rPr>
        <w:t xml:space="preserve"> их исполнение в текущем финансовом году;</w:t>
      </w:r>
    </w:p>
    <w:p w:rsidR="00C878C2" w:rsidRPr="00BD4B44" w:rsidRDefault="00C878C2" w:rsidP="006B18B6">
      <w:pPr>
        <w:numPr>
          <w:ilvl w:val="0"/>
          <w:numId w:val="3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представительного органа сельсовета о местном бюджете, - в пределах объема бюджетных ассигнований;</w:t>
      </w:r>
    </w:p>
    <w:p w:rsidR="00C878C2" w:rsidRPr="00BD4B44" w:rsidRDefault="00C878C2" w:rsidP="006B18B6">
      <w:pPr>
        <w:numPr>
          <w:ilvl w:val="0"/>
          <w:numId w:val="3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 случае перераспределения бюджетных ассигнований между текущим финансовым годом и плановым периодом - в пределах предусмотренных решением представительного органа поселения о местном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 период;</w:t>
      </w:r>
    </w:p>
    <w:p w:rsidR="00C878C2" w:rsidRPr="00BD4B44" w:rsidRDefault="00C878C2" w:rsidP="006B18B6">
      <w:pPr>
        <w:numPr>
          <w:ilvl w:val="0"/>
          <w:numId w:val="3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C878C2" w:rsidRPr="00BD4B44" w:rsidRDefault="00C878C2" w:rsidP="006B18B6">
      <w:pPr>
        <w:numPr>
          <w:ilvl w:val="0"/>
          <w:numId w:val="3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 случае проведения реструктуризации муниципального долга в соответствии с Бюджетным кодексом Российской Федерации;</w:t>
      </w:r>
    </w:p>
    <w:p w:rsidR="00C878C2" w:rsidRPr="00BD4B44" w:rsidRDefault="00C878C2" w:rsidP="006B18B6">
      <w:pPr>
        <w:numPr>
          <w:ilvl w:val="0"/>
          <w:numId w:val="3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lastRenderedPageBreak/>
        <w:t>в случае перераспределения бюджетных ассигнований между видами источников финансирования дефицита местного бюджета при образовании экономии в ходе исполнения бюджета сельсовета в пределах общего объема бюджетных ассигнований по источникам финансирования дефицита местного бюджета, предусмотренных на соответствующий финансовый год.</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представительного органа муниципального образования о местном бюджете не допускается.</w:t>
      </w:r>
    </w:p>
    <w:p w:rsidR="00C878C2" w:rsidRPr="00BD4B44" w:rsidRDefault="00C878C2" w:rsidP="006B18B6">
      <w:pPr>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На основании бюджетных росписей главных распорядителей бюджетных средств администрация сельсовета (финансовый орган сельсовета) в течение 15 дней после утверждения бюджета муниципального образования составляет сводную бюджетную роспись, которая утверждается Главой администрацией сельсовета (руководителем финансового органа сельсовета) и в течение 17 дней после вступления в силу решения представительного органа о местном бюджете направляется для сведения в представительный орган сельсовета.</w:t>
      </w:r>
    </w:p>
    <w:p w:rsidR="001145BC" w:rsidRDefault="001145BC" w:rsidP="006B18B6">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C878C2" w:rsidRDefault="00C878C2" w:rsidP="006B18B6">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Статья 35. Смета доходов и расходов казенного учреждения</w:t>
      </w:r>
    </w:p>
    <w:p w:rsidR="001145BC" w:rsidRPr="00E43CC1" w:rsidRDefault="001145BC" w:rsidP="006B18B6">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C878C2" w:rsidRPr="00BD4B44" w:rsidRDefault="00C878C2" w:rsidP="006B18B6">
      <w:pPr>
        <w:numPr>
          <w:ilvl w:val="1"/>
          <w:numId w:val="37"/>
        </w:numPr>
        <w:tabs>
          <w:tab w:val="left" w:pos="6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 </w:t>
      </w:r>
    </w:p>
    <w:p w:rsidR="00C878C2" w:rsidRPr="00BD4B44" w:rsidRDefault="00C878C2" w:rsidP="006B18B6">
      <w:pPr>
        <w:numPr>
          <w:ilvl w:val="1"/>
          <w:numId w:val="37"/>
        </w:numPr>
        <w:tabs>
          <w:tab w:val="left" w:pos="6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Смета доходов и расходов </w:t>
      </w:r>
      <w:r w:rsidR="00E43CC1" w:rsidRPr="00BD4B44">
        <w:rPr>
          <w:rFonts w:ascii="Times New Roman" w:eastAsia="Times New Roman" w:hAnsi="Times New Roman" w:cs="Times New Roman"/>
          <w:sz w:val="28"/>
          <w:szCs w:val="28"/>
          <w:lang w:eastAsia="ru-RU"/>
        </w:rPr>
        <w:t>казенного учреждения</w:t>
      </w:r>
      <w:r w:rsidRPr="00BD4B44">
        <w:rPr>
          <w:rFonts w:ascii="Times New Roman" w:eastAsia="Times New Roman" w:hAnsi="Times New Roman" w:cs="Times New Roman"/>
          <w:sz w:val="28"/>
          <w:szCs w:val="28"/>
          <w:lang w:eastAsia="ru-RU"/>
        </w:rPr>
        <w:t xml:space="preserve">, являющегося главным распорядителем бюджетных средств, утверждается руководителем данного </w:t>
      </w:r>
      <w:r w:rsidR="00E43CC1" w:rsidRPr="00BD4B44">
        <w:rPr>
          <w:rFonts w:ascii="Times New Roman" w:eastAsia="Times New Roman" w:hAnsi="Times New Roman" w:cs="Times New Roman"/>
          <w:sz w:val="28"/>
          <w:szCs w:val="28"/>
          <w:lang w:eastAsia="ru-RU"/>
        </w:rPr>
        <w:t>казенного учреждения</w:t>
      </w:r>
      <w:r w:rsidRPr="00BD4B44">
        <w:rPr>
          <w:rFonts w:ascii="Times New Roman" w:eastAsia="Times New Roman" w:hAnsi="Times New Roman" w:cs="Times New Roman"/>
          <w:sz w:val="28"/>
          <w:szCs w:val="28"/>
          <w:lang w:eastAsia="ru-RU"/>
        </w:rPr>
        <w:t>.</w:t>
      </w:r>
    </w:p>
    <w:p w:rsidR="00C878C2" w:rsidRPr="00BD4B44" w:rsidRDefault="00C878C2" w:rsidP="006B18B6">
      <w:pPr>
        <w:numPr>
          <w:ilvl w:val="1"/>
          <w:numId w:val="3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w:t>
      </w:r>
      <w:r w:rsidR="00E43CC1" w:rsidRPr="00BD4B44">
        <w:rPr>
          <w:rFonts w:ascii="Times New Roman" w:eastAsia="Times New Roman" w:hAnsi="Times New Roman" w:cs="Times New Roman"/>
          <w:sz w:val="28"/>
          <w:szCs w:val="28"/>
          <w:lang w:eastAsia="ru-RU"/>
        </w:rPr>
        <w:t>казенного учреждения</w:t>
      </w:r>
      <w:r w:rsidRPr="00BD4B44">
        <w:rPr>
          <w:rFonts w:ascii="Times New Roman" w:eastAsia="Times New Roman" w:hAnsi="Times New Roman" w:cs="Times New Roman"/>
          <w:sz w:val="28"/>
          <w:szCs w:val="28"/>
          <w:lang w:eastAsia="ru-RU"/>
        </w:rPr>
        <w:t>.</w:t>
      </w: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Показатели бюджетной сметы муниципального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w:t>
      </w:r>
      <w:r w:rsidRPr="00BD4B44">
        <w:rPr>
          <w:rFonts w:ascii="Times New Roman" w:eastAsia="Times New Roman" w:hAnsi="Times New Roman" w:cs="Times New Roman"/>
          <w:sz w:val="28"/>
          <w:szCs w:val="28"/>
          <w:lang w:eastAsia="ru-RU"/>
        </w:rPr>
        <w:lastRenderedPageBreak/>
        <w:t>(статей) классификации операций сектора государственного управления в пределах доведенных лимитов бюджетных обязательств.</w:t>
      </w:r>
    </w:p>
    <w:p w:rsidR="001145BC" w:rsidRPr="00BD4B44" w:rsidRDefault="001145BC"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Статья 36. Смета расходов представительного органа</w:t>
      </w:r>
    </w:p>
    <w:p w:rsidR="001145BC" w:rsidRPr="00E43CC1" w:rsidRDefault="001145BC"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Смета расходов представительного органа сельсовета утверждается председателем представительного органа.</w:t>
      </w:r>
    </w:p>
    <w:p w:rsidR="001145BC" w:rsidRPr="00BD4B44" w:rsidRDefault="001145BC"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Статья 37. Финансирование представительного органа</w:t>
      </w:r>
    </w:p>
    <w:p w:rsidR="001145BC" w:rsidRPr="00E43CC1" w:rsidRDefault="001145BC"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1. Финансирование представительного органа и в пределах сумм, определяемых решением представительного органа о местном бюджете на очередной финансовый год, осуществляется Управлением федерального казначейства Министерства финансов Российской Федерации по Красноярскому краю (районным отделением) за счет доходов, подлежащих зачислению в бюджет сельсовета, в соответствии с утвержденными сметами представительного органа.</w:t>
      </w: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2. Финансирование производится в пределах годовой утвержденной в установленном порядке сметы представительного органа с помесячной разбивкой путем перечисления денежных средств со счета "Средства бюджета сельсовета" на бюджетный счет представительного органа.</w:t>
      </w:r>
    </w:p>
    <w:p w:rsidR="001145BC" w:rsidRPr="00BD4B44" w:rsidRDefault="001145BC"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Статья 38. Финансирование муниципальных бюджетных учреждений</w:t>
      </w:r>
    </w:p>
    <w:p w:rsidR="001145BC" w:rsidRPr="00E43CC1" w:rsidRDefault="001145BC"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numPr>
          <w:ilvl w:val="0"/>
          <w:numId w:val="3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Муниципальное бюджетное учреждение осуществляет операции с бюджетными средствами через лицевые счета, открытые ему в соответствии с положениями Бюджетного кодекса Российской Федерации.</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Муниципальное бюджетное учреждение осуществляет операции по расходованию бюджетных средств в соответствии с бюджетной сметой, ведущейся в соответствии с Бюджетным кодексом Российской Федерации.</w:t>
      </w:r>
    </w:p>
    <w:p w:rsidR="00C878C2" w:rsidRPr="00BD4B44" w:rsidRDefault="00C878C2" w:rsidP="006B18B6">
      <w:pPr>
        <w:numPr>
          <w:ilvl w:val="0"/>
          <w:numId w:val="3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Заключение и оплата муниципальными бюджетным учреждением муниципальных контрактов, иных договоров, подлежащих исполнению за счет бюджетных средств, производятся </w:t>
      </w:r>
      <w:r w:rsidR="00E43CC1" w:rsidRPr="00BD4B44">
        <w:rPr>
          <w:rFonts w:ascii="Times New Roman" w:eastAsia="Times New Roman" w:hAnsi="Times New Roman" w:cs="Times New Roman"/>
          <w:sz w:val="28"/>
          <w:szCs w:val="28"/>
          <w:lang w:eastAsia="ru-RU"/>
        </w:rPr>
        <w:t>в пределах,</w:t>
      </w:r>
      <w:r w:rsidRPr="00BD4B44">
        <w:rPr>
          <w:rFonts w:ascii="Times New Roman" w:eastAsia="Times New Roman" w:hAnsi="Times New Roman" w:cs="Times New Roman"/>
          <w:sz w:val="28"/>
          <w:szCs w:val="28"/>
          <w:lang w:eastAsia="ru-RU"/>
        </w:rPr>
        <w:t xml:space="preserve"> доведенных ему по кодам классификации расходов бюджета сельсовета лимитов бюджетных обязательств и с учетом принятых и неисполненных обязательств.</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При нарушении муниципальным бюджетным учреждением установленного администрацией сельсовета (финансовым органом сельсовета) порядка учета бюджетных обязательств санкционирование оплаты денежных обязательств бюджетного учреждения приостанавливается в соответствии с порядком, определенным администрацией сельсовета (финансовым органом сельсовета).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Нарушение муниципальным бюджетным учреждением требований настоящей статьи при заключении муниципальных контрактов, иных </w:t>
      </w:r>
      <w:r w:rsidRPr="00BD4B44">
        <w:rPr>
          <w:rFonts w:ascii="Times New Roman" w:eastAsia="Times New Roman" w:hAnsi="Times New Roman" w:cs="Times New Roman"/>
          <w:sz w:val="28"/>
          <w:szCs w:val="28"/>
          <w:lang w:eastAsia="ru-RU"/>
        </w:rPr>
        <w:lastRenderedPageBreak/>
        <w:t>договоров является основанием для признания их судом недействительными по иску соответствующего главного распорядителя (распорядителя) бюджетных средств.</w:t>
      </w:r>
    </w:p>
    <w:p w:rsidR="00C878C2" w:rsidRPr="00BD4B44" w:rsidRDefault="00C878C2" w:rsidP="006B18B6">
      <w:pPr>
        <w:numPr>
          <w:ilvl w:val="0"/>
          <w:numId w:val="3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 случае уменьшения муниципальному бюджетному учреждению главным распорядителем (распорядителем) бюджетных средств ранее доведенных лимитов бюджетных обязательств, приводящего к невозможности исполнения бюджетным учреждением бюджетных обязательств, вытекающих из заключенных им муниципальных контрактов, иных договоров, бюджетное учреждение должно обеспечить согласование новых сроков, а если необходимо, и других условий муниципальных контрактов, иных договоров.</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Сторона муниципального контракта, иного договора вправе потребовать от бюджетного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C878C2" w:rsidRPr="00BD4B44" w:rsidRDefault="00C878C2" w:rsidP="006B18B6">
      <w:pPr>
        <w:numPr>
          <w:ilvl w:val="0"/>
          <w:numId w:val="3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Субсидии и бюджетные кредиты муниципальным бюджетным учреждениям не предоставляются.</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Муниципальное бюджетное учреждение не имеет права получать кредиты (займы).</w:t>
      </w:r>
    </w:p>
    <w:p w:rsidR="00C878C2" w:rsidRPr="00BD4B44" w:rsidRDefault="00C878C2" w:rsidP="006B18B6">
      <w:pPr>
        <w:numPr>
          <w:ilvl w:val="0"/>
          <w:numId w:val="3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Муниципальное бюджетное учреждение самостоятельно выступает в суде в качестве ответчика по своим денежным обязательствам.</w:t>
      </w: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Муниципальное бюджетное учреждение обеспечивает исполнение своих денежных обязательств, указанных в исполнительном документе, в пределах доведенных ему лимитов бюджетных обязательств.</w:t>
      </w:r>
    </w:p>
    <w:p w:rsidR="001145BC" w:rsidRPr="00BD4B44" w:rsidRDefault="001145BC"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 xml:space="preserve">Статья 39. Блокировка расходов </w:t>
      </w:r>
      <w:r w:rsidR="00E43CC1">
        <w:rPr>
          <w:rFonts w:ascii="Times New Roman" w:eastAsia="Times New Roman" w:hAnsi="Times New Roman" w:cs="Times New Roman"/>
          <w:b/>
          <w:sz w:val="28"/>
          <w:szCs w:val="28"/>
          <w:lang w:eastAsia="ru-RU"/>
        </w:rPr>
        <w:t>бюджета Кулаковского сельсовета</w:t>
      </w:r>
    </w:p>
    <w:p w:rsidR="001145BC" w:rsidRPr="00E43CC1" w:rsidRDefault="001145BC"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1. Блокировка расходов - сокращение лимитов бюджетных обязательств по сравнению с утвержденными бюджетными ассигнованиями либо отказ в подтверждении принятых бюджетных обязательств, если бюджетные ассигнования в соответствии с решением представительного органа о местном бюджете выделялись на выполнение определенных условий, однако к моменту составления лимитов бюджетных обязательств либо подтверждения принятых бюджетных обязательств эти условия оказались невыполненными.</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2. Блокировка расходов бюджета осуществляется также при выявлении финансовым органом поселения и иными уполномоченными органами фактов нецелевого использования бюджетных средств.</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3. Блокировка расходов бюджета осуществляется на любом этапе исполнения бюджета.</w:t>
      </w: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4. Решение о блокировке расходов по ходатайству получателя бюджетных средств отменяется только после выполнения последним условий, невыполнение которых повлекло блокировку расходов.</w:t>
      </w:r>
    </w:p>
    <w:p w:rsidR="001145BC" w:rsidRPr="00BD4B44" w:rsidRDefault="001145BC"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lastRenderedPageBreak/>
        <w:t>Статья 40. Использование доходов, фактически полученных при исполнении бюджета сверх утвержденных решением представительного органа о местном бюджете</w:t>
      </w:r>
    </w:p>
    <w:p w:rsidR="001145BC" w:rsidRPr="00E43CC1" w:rsidRDefault="001145BC"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1. Доходы, фактически полученные при исполнении бюджета сверх утвержденных решением представительного органа сельсовета о местном бюджете общего объема доходов, могут направляться финансовым органом сельсовета  на замещение муниципальных заимствований, погашение муниципального долга,  а также на исполнение публичных нормативных обязательств сельсовета в случае недостаточности предусмотренных на их исполнение бюджетных ассигнований в размере, предусмотренном пунктом  статьи 32 настоящего Положения.  При этом в решение о местном бюджете на текущий финансовый год (финансовый год и плановый период) не вносится изменений. </w:t>
      </w: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2. Субсидии 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сверх утвержденных решением о местном бюджете доходов, направляется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 и плановый период.</w:t>
      </w:r>
    </w:p>
    <w:p w:rsidR="001145BC" w:rsidRPr="00BD4B44" w:rsidRDefault="001145BC"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Статья 41. Завершение текущего финансового года</w:t>
      </w:r>
    </w:p>
    <w:p w:rsidR="001145BC" w:rsidRPr="00E43CC1" w:rsidRDefault="001145BC"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1. Финансовый год завершается 31 декабря.</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2. Лимиты бюджетных обязательств прекращают свое действие 31 декабря.</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3. Принятие денежных обязательств после 25 декабря не допускается.</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Подтверждение денежных обязательств должно быть завершено 28 декабря.</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До 31 декабря включительно администрация сельсовета (финансовый орган сельсовета) обязан оплатить принятые и подтвержденные денежные обязательства.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Операции по счетам, используемым для исполнения бюджета сельсовета завершаемого года, подлежат прекращению в 24 часа 31 декабря.</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4. Средства, полученные бюджетными учреждениями от предпринимательской деятельности и не использованные по состоянию на 31 декабря, не подлежат изъятию и остаются в распоряжении бюджетных учреждений.</w:t>
      </w:r>
    </w:p>
    <w:p w:rsidR="00C878C2" w:rsidRPr="00BD4B44" w:rsidRDefault="0071084C"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lastRenderedPageBreak/>
        <w:t>5. Н</w:t>
      </w:r>
      <w:r w:rsidR="00C878C2" w:rsidRPr="00BD4B44">
        <w:rPr>
          <w:rFonts w:ascii="Times New Roman" w:eastAsia="Times New Roman" w:hAnsi="Times New Roman" w:cs="Times New Roman"/>
          <w:sz w:val="28"/>
          <w:szCs w:val="28"/>
          <w:lang w:eastAsia="ru-RU"/>
        </w:rPr>
        <w:t>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течении первых 15 рабочих дней текущего финансового года.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бюджетных средств, и предоставленного не позднее 30 календарных дней со дня поступления указанных средств в бюджет.</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 соответствии с решением главного администратора бюджетных средств о наличии потребности в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соответствующим целям предоставления указанных межбюджетных трансфертов.</w:t>
      </w: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 случае, если неиспользованный остаток межбюджетных трансфертов, полученных в форме субсидий, субвенций и иных межбюджетных трансфертов, имеющие целевое назначение, не перечислен в доход местного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органам с соблюдением общих требований, установленных Министерством финансов Российской Федерации.</w:t>
      </w:r>
    </w:p>
    <w:p w:rsidR="00B97766" w:rsidRPr="00BD4B44" w:rsidRDefault="00B97766"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7766" w:rsidRDefault="00C878C2" w:rsidP="006B18B6">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43CC1">
        <w:rPr>
          <w:rFonts w:ascii="Times New Roman" w:eastAsia="Times New Roman" w:hAnsi="Times New Roman" w:cs="Times New Roman"/>
          <w:b/>
          <w:bCs/>
          <w:sz w:val="28"/>
          <w:szCs w:val="28"/>
          <w:lang w:eastAsia="ru-RU"/>
        </w:rPr>
        <w:t>Глава 7. Контроль за исполнение бюджета Кулаковс</w:t>
      </w:r>
      <w:r w:rsidR="00E43CC1">
        <w:rPr>
          <w:rFonts w:ascii="Times New Roman" w:eastAsia="Times New Roman" w:hAnsi="Times New Roman" w:cs="Times New Roman"/>
          <w:b/>
          <w:bCs/>
          <w:sz w:val="28"/>
          <w:szCs w:val="28"/>
          <w:lang w:eastAsia="ru-RU"/>
        </w:rPr>
        <w:t xml:space="preserve">кого </w:t>
      </w:r>
    </w:p>
    <w:p w:rsidR="00C878C2" w:rsidRDefault="00E43CC1" w:rsidP="006B18B6">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сельсовета</w:t>
      </w:r>
    </w:p>
    <w:p w:rsidR="00B97766" w:rsidRPr="00E43CC1" w:rsidRDefault="00B97766" w:rsidP="006B18B6">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 xml:space="preserve">Статья 42. Контроль за исполнением бюджета Кулаковского сельсовета, осуществляемый представительным органом поселения </w:t>
      </w:r>
    </w:p>
    <w:p w:rsidR="00B97766" w:rsidRPr="00E43CC1"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1. Представительный орган рассматривает годовой отчет об исполнении бюджета сельсовета, представляемый Главой администрации сельсовета в соответствии с настоящим Положением.</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2. В целях осуществления контрольных полномочий представительный орган вправе:</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lastRenderedPageBreak/>
        <w:t>а) рассмотреть любой отдельный вопрос исполнения бюджета поселения, в том числе с проведением депутатских слушаний по данному вопросу;</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б) запрашивать и получать у органов местного самоуправления необходимую информацию, связанную с исполнением бюджета сельсовета;</w:t>
      </w: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 осуществлять иные права в соответствии с федеральным и краевым законодательством, настоящим Положением.</w:t>
      </w:r>
    </w:p>
    <w:p w:rsidR="00B97766" w:rsidRPr="00BD4B44" w:rsidRDefault="00B97766"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878C2" w:rsidRDefault="00C878C2" w:rsidP="006B18B6">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Статья 43. Муниципальный финансовый контроль</w:t>
      </w:r>
    </w:p>
    <w:p w:rsidR="00B97766" w:rsidRPr="00E43CC1" w:rsidRDefault="00B97766" w:rsidP="006B18B6">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Муниципальный финансовый контроль осуществляется в соответствии с полномочиями органов муниципального контроля по формам, видам и методам, установленных Бюджетным кодексом Российской Федерации.</w:t>
      </w:r>
    </w:p>
    <w:p w:rsidR="00B97766" w:rsidRPr="00BD4B44" w:rsidRDefault="00B97766"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 xml:space="preserve">Статья 44. Контроль за исполнением бюджета Кулаковского </w:t>
      </w:r>
      <w:r w:rsidR="00856FBF" w:rsidRPr="00E43CC1">
        <w:rPr>
          <w:rFonts w:ascii="Times New Roman" w:eastAsia="Times New Roman" w:hAnsi="Times New Roman" w:cs="Times New Roman"/>
          <w:b/>
          <w:sz w:val="28"/>
          <w:szCs w:val="28"/>
          <w:lang w:eastAsia="ru-RU"/>
        </w:rPr>
        <w:t>сельсовета осуществляемый</w:t>
      </w:r>
      <w:r w:rsidRPr="00E43CC1">
        <w:rPr>
          <w:rFonts w:ascii="Times New Roman" w:eastAsia="Times New Roman" w:hAnsi="Times New Roman" w:cs="Times New Roman"/>
          <w:b/>
          <w:sz w:val="28"/>
          <w:szCs w:val="28"/>
          <w:lang w:eastAsia="ru-RU"/>
        </w:rPr>
        <w:t xml:space="preserve"> администрацией сельсовета</w:t>
      </w:r>
    </w:p>
    <w:p w:rsidR="00B97766" w:rsidRPr="00E43CC1"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1. В соответствии с федеральным законодательством и законодательством Красноярского края, нормативными правовыми актами органов местного самоуправления сельсовета контроль органами или должностными лицами сельсовета осуществляется над:</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а) использованием средств получателями бюджетных средств;</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б) финансовой деятельностью юридических лиц - получателей муниципальных гарантий   сельсовета, бюджетных кредитов, бюджетных инвестиций;</w:t>
      </w:r>
    </w:p>
    <w:p w:rsidR="00B97766" w:rsidRPr="006B18B6"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2. Глава администрации сельсовета (финансовый орган сельсовета) осуществляет предварительный, текущий и последующий контроль за ведением операций с бюджетными </w:t>
      </w:r>
      <w:r w:rsidR="00856FBF" w:rsidRPr="00BD4B44">
        <w:rPr>
          <w:rFonts w:ascii="Times New Roman" w:eastAsia="Times New Roman" w:hAnsi="Times New Roman" w:cs="Times New Roman"/>
          <w:sz w:val="28"/>
          <w:szCs w:val="28"/>
          <w:lang w:eastAsia="ru-RU"/>
        </w:rPr>
        <w:t>средствами получателей</w:t>
      </w:r>
      <w:r w:rsidRPr="00BD4B44">
        <w:rPr>
          <w:rFonts w:ascii="Times New Roman" w:eastAsia="Times New Roman" w:hAnsi="Times New Roman" w:cs="Times New Roman"/>
          <w:sz w:val="28"/>
          <w:szCs w:val="28"/>
          <w:lang w:eastAsia="ru-RU"/>
        </w:rPr>
        <w:t xml:space="preserve"> бюджетных средств, других участников бюджетного процесса.</w:t>
      </w:r>
    </w:p>
    <w:p w:rsidR="00B97766"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 xml:space="preserve">Статья 45. Подготовка отчета об исполнении </w:t>
      </w:r>
      <w:r w:rsidR="00E43CC1">
        <w:rPr>
          <w:rFonts w:ascii="Times New Roman" w:eastAsia="Times New Roman" w:hAnsi="Times New Roman" w:cs="Times New Roman"/>
          <w:b/>
          <w:sz w:val="28"/>
          <w:szCs w:val="28"/>
          <w:lang w:eastAsia="ru-RU"/>
        </w:rPr>
        <w:t>бюджета Кулаковского сельсовета</w:t>
      </w:r>
    </w:p>
    <w:p w:rsidR="00B97766" w:rsidRPr="00E43CC1"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Отчет об исполнении бюджета сельсовета, представляемый в представительный орган в соответствии с настоящим Положением, готовится Главой администрации сельсовета (финансовым органом) на основании отчетов получателей бюджетных средств. Порядок, сроки представления документов, являющихся основой для составления отчета об исполнении бюджета сельсовета, определяются Главой администрации сельсовета (финансовым органом).</w:t>
      </w:r>
    </w:p>
    <w:p w:rsidR="00B97766" w:rsidRPr="00BD4B44" w:rsidRDefault="00B97766"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18B6" w:rsidRDefault="006B18B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6B18B6" w:rsidRDefault="006B18B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lastRenderedPageBreak/>
        <w:t xml:space="preserve">Статья 46. Порядок представления оперативной информации о ходе исполнения </w:t>
      </w:r>
      <w:r w:rsidR="00E43CC1">
        <w:rPr>
          <w:rFonts w:ascii="Times New Roman" w:eastAsia="Times New Roman" w:hAnsi="Times New Roman" w:cs="Times New Roman"/>
          <w:b/>
          <w:sz w:val="28"/>
          <w:szCs w:val="28"/>
          <w:lang w:eastAsia="ru-RU"/>
        </w:rPr>
        <w:t>бюджета Кулаковского сельсовета</w:t>
      </w:r>
    </w:p>
    <w:p w:rsidR="00B97766" w:rsidRPr="00E43CC1"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1. Оперативная (ежемесячная) информация о ходе исполнения бюджета сельсовета представляется Главой администрации сельсовета (финансовым органом) в представительный орган не позднее 20 дней после завершения отчетного месяца.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2. Оперативная (ежемесячная) информация содержит следующие данные:</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доходы бюджета и целевых бюджетных фондов: по группам, подгруппам, статьям и подстатьям классификации доходов бюджетов Российской Федерации;</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расходы бюджета и целевых бюджетных фондов по разделам и подразделам функциональной классификации расходов бюджетов Российской Федерации.</w:t>
      </w:r>
    </w:p>
    <w:p w:rsidR="00B97766"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Данные представляются нарастающим ит</w:t>
      </w:r>
      <w:r w:rsidR="00B97766">
        <w:rPr>
          <w:rFonts w:ascii="Times New Roman" w:eastAsia="Times New Roman" w:hAnsi="Times New Roman" w:cs="Times New Roman"/>
          <w:sz w:val="28"/>
          <w:szCs w:val="28"/>
          <w:lang w:eastAsia="ru-RU"/>
        </w:rPr>
        <w:t>огом с начала финансового года.</w:t>
      </w:r>
    </w:p>
    <w:p w:rsidR="00B97766" w:rsidRPr="00B97766" w:rsidRDefault="00B97766"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 xml:space="preserve">Статья 47. Порядок представления информации об исполнении бюджета Кулаковского сельсовета и отчета об исполнении бюджета Кулаковского </w:t>
      </w:r>
      <w:r w:rsidR="00E43CC1" w:rsidRPr="00E43CC1">
        <w:rPr>
          <w:rFonts w:ascii="Times New Roman" w:eastAsia="Times New Roman" w:hAnsi="Times New Roman" w:cs="Times New Roman"/>
          <w:b/>
          <w:sz w:val="28"/>
          <w:szCs w:val="28"/>
          <w:lang w:eastAsia="ru-RU"/>
        </w:rPr>
        <w:t>сельсовета за</w:t>
      </w:r>
      <w:r w:rsidRPr="00E43CC1">
        <w:rPr>
          <w:rFonts w:ascii="Times New Roman" w:eastAsia="Times New Roman" w:hAnsi="Times New Roman" w:cs="Times New Roman"/>
          <w:b/>
          <w:sz w:val="28"/>
          <w:szCs w:val="28"/>
          <w:lang w:eastAsia="ru-RU"/>
        </w:rPr>
        <w:t xml:space="preserve"> истекший финансовый год</w:t>
      </w:r>
    </w:p>
    <w:p w:rsidR="00B97766" w:rsidRPr="00E43CC1"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1. Ежеквартальная информация об исполнении бюджета сельсовета представляется Главой администрации сельсовета в представительный орган не позднее чем через 25 дней по истечении очередного квартала.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Ежеквартальная информация об исполнении бюджета сельсовета включает в себя следующие документы и материалы:</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а) прогноз исполнения бюджета сельсовета до конца очередного финансового года;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б) информацию об исполнении бюджета сельсовета за отчетный период нарастающим итогом с начала финансового года по доходам и расходам;</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 информацию об использовании резервного фонда администрации сельсовета;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г) информацию о финансировании муниципальных целевых программ;</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д) информацию о финансировании муниципальной адресной инвестиционной программы.</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2. Отчет об исполнении бюджета сельсовета за истекший финансовый год представляется Главой администрации сельсовета в представительный орган в форме проекта решения представительного органа не позднее 25 апреля текущего года.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Отчет об исполнении бюджета сельсовета должен по структуре соответствовать решению представительного органа о местном бюджете на отчетный год, включая приложения.</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lastRenderedPageBreak/>
        <w:t>Одновременно с отчетом об исполнении бюджета сельсовета за истекший финансовый год в представительный орган направляются:</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а) отчет об итогах социально-экономического развития сельсовета за истекший финансовый год;</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б) пояснительная записка об исполнении бюджета сельсовета;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в) отчет об использовании резервного фонда администрации сельсовета;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 xml:space="preserve">г) отчет о предоставлении и погашении </w:t>
      </w:r>
      <w:r w:rsidR="00E43CC1" w:rsidRPr="00BD4B44">
        <w:rPr>
          <w:rFonts w:ascii="Times New Roman" w:eastAsia="Times New Roman" w:hAnsi="Times New Roman" w:cs="Times New Roman"/>
          <w:sz w:val="28"/>
          <w:szCs w:val="28"/>
          <w:lang w:eastAsia="ru-RU"/>
        </w:rPr>
        <w:t>бюджетных кредитов</w:t>
      </w:r>
      <w:r w:rsidRPr="00BD4B44">
        <w:rPr>
          <w:rFonts w:ascii="Times New Roman" w:eastAsia="Times New Roman" w:hAnsi="Times New Roman" w:cs="Times New Roman"/>
          <w:sz w:val="28"/>
          <w:szCs w:val="28"/>
          <w:lang w:eastAsia="ru-RU"/>
        </w:rPr>
        <w:t>, выданных из бюджета сельсовета;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д) отчет о выданных муниципальных гарантиях   поселения по всем получателям гарантий;</w:t>
      </w:r>
    </w:p>
    <w:p w:rsidR="00B97766"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е) отчет об использовании имущества, находящегося в муниципальной собственности;</w:t>
      </w:r>
    </w:p>
    <w:p w:rsidR="00B97766" w:rsidRPr="00B97766" w:rsidRDefault="00B97766"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878C2" w:rsidRDefault="00C878C2"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43CC1">
        <w:rPr>
          <w:rFonts w:ascii="Times New Roman" w:eastAsia="Times New Roman" w:hAnsi="Times New Roman" w:cs="Times New Roman"/>
          <w:b/>
          <w:sz w:val="28"/>
          <w:szCs w:val="28"/>
          <w:lang w:eastAsia="ru-RU"/>
        </w:rPr>
        <w:t xml:space="preserve">Статья 48. Рассмотрение отчета об исполнении бюджета Кулаковского сельсовета представительным органом </w:t>
      </w:r>
    </w:p>
    <w:p w:rsidR="00B97766" w:rsidRPr="00E43CC1" w:rsidRDefault="00B97766" w:rsidP="006B18B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1. Отчет об исполнении бюджета сельсовета в течение трех дней направляется председателем представительного органа во все комиссии представительного органа.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2.  На заседании представительного органа заслушивается доклад Главы администрации сельсовета либо, по его распоряжению, первого заместителя Главы администрации сельсовета об исполнении бюджета сельсовета.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3. По итогам обсуждения и рассмотрения отчета об исполнении бюджета поселения представительный орган принимает одно из следующих решений:</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об утверждении отчета об исполнении бюджета сельсовета и принятии соответствующего решения представительного органа;</w:t>
      </w:r>
    </w:p>
    <w:p w:rsidR="00C878C2" w:rsidRPr="00BD4B44" w:rsidRDefault="00C878C2" w:rsidP="006B18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B44">
        <w:rPr>
          <w:rFonts w:ascii="Times New Roman" w:eastAsia="Times New Roman" w:hAnsi="Times New Roman" w:cs="Times New Roman"/>
          <w:sz w:val="28"/>
          <w:szCs w:val="28"/>
          <w:lang w:eastAsia="ru-RU"/>
        </w:rPr>
        <w:t>об отклонении отчета об исполнении бюджета сельсовета, если при его исполнении были допущены нарушения Бюджетного кодекса Российской Федерации, решения представительного органа о бюджете сельсовета.</w:t>
      </w:r>
    </w:p>
    <w:p w:rsidR="00C878C2" w:rsidRPr="00BD4B44" w:rsidRDefault="00C878C2" w:rsidP="006B18B6">
      <w:pPr>
        <w:spacing w:after="0" w:line="240" w:lineRule="auto"/>
        <w:ind w:firstLine="709"/>
        <w:rPr>
          <w:rFonts w:ascii="Times New Roman" w:eastAsia="Times New Roman" w:hAnsi="Times New Roman" w:cs="Times New Roman"/>
          <w:sz w:val="28"/>
          <w:szCs w:val="28"/>
          <w:lang w:eastAsia="ru-RU"/>
        </w:rPr>
      </w:pPr>
    </w:p>
    <w:p w:rsidR="00C878C2" w:rsidRPr="00BD4B44" w:rsidRDefault="00C878C2" w:rsidP="006B18B6">
      <w:pPr>
        <w:spacing w:after="0" w:line="240" w:lineRule="auto"/>
        <w:ind w:firstLine="709"/>
        <w:jc w:val="both"/>
        <w:rPr>
          <w:rFonts w:ascii="Times New Roman" w:eastAsia="Times New Roman" w:hAnsi="Times New Roman" w:cs="Times New Roman"/>
          <w:sz w:val="28"/>
          <w:szCs w:val="28"/>
          <w:lang w:eastAsia="ru-RU"/>
        </w:rPr>
      </w:pPr>
    </w:p>
    <w:p w:rsidR="00C878C2" w:rsidRPr="00BD4B44" w:rsidRDefault="00C878C2" w:rsidP="006B18B6">
      <w:pPr>
        <w:spacing w:after="0" w:line="240" w:lineRule="auto"/>
        <w:ind w:firstLine="709"/>
        <w:jc w:val="both"/>
        <w:rPr>
          <w:rFonts w:ascii="Times New Roman" w:eastAsia="Times New Roman" w:hAnsi="Times New Roman" w:cs="Times New Roman"/>
          <w:sz w:val="28"/>
          <w:szCs w:val="28"/>
          <w:lang w:eastAsia="ru-RU"/>
        </w:rPr>
      </w:pPr>
    </w:p>
    <w:p w:rsidR="00C878C2" w:rsidRPr="00BD4B44" w:rsidRDefault="00C878C2" w:rsidP="006B18B6">
      <w:pPr>
        <w:spacing w:after="0" w:line="240" w:lineRule="auto"/>
        <w:ind w:firstLine="709"/>
        <w:jc w:val="both"/>
        <w:rPr>
          <w:rFonts w:ascii="Times New Roman" w:eastAsia="Times New Roman" w:hAnsi="Times New Roman" w:cs="Times New Roman"/>
          <w:sz w:val="28"/>
          <w:szCs w:val="28"/>
          <w:lang w:eastAsia="ru-RU"/>
        </w:rPr>
      </w:pPr>
    </w:p>
    <w:p w:rsidR="00C878C2" w:rsidRPr="00BD4B44" w:rsidRDefault="00C878C2" w:rsidP="006B18B6">
      <w:pPr>
        <w:spacing w:after="0" w:line="240" w:lineRule="auto"/>
        <w:ind w:firstLine="709"/>
        <w:jc w:val="both"/>
        <w:rPr>
          <w:rFonts w:ascii="Times New Roman" w:eastAsia="Times New Roman" w:hAnsi="Times New Roman" w:cs="Times New Roman"/>
          <w:sz w:val="28"/>
          <w:szCs w:val="28"/>
          <w:lang w:eastAsia="ru-RU"/>
        </w:rPr>
      </w:pPr>
    </w:p>
    <w:p w:rsidR="00C878C2" w:rsidRPr="00BD4B44" w:rsidRDefault="00C878C2" w:rsidP="006B18B6">
      <w:pPr>
        <w:spacing w:after="0" w:line="240" w:lineRule="auto"/>
        <w:ind w:firstLine="709"/>
        <w:jc w:val="both"/>
        <w:rPr>
          <w:rFonts w:ascii="Times New Roman" w:eastAsia="Times New Roman" w:hAnsi="Times New Roman" w:cs="Times New Roman"/>
          <w:sz w:val="28"/>
          <w:szCs w:val="28"/>
          <w:lang w:eastAsia="ru-RU"/>
        </w:rPr>
      </w:pPr>
    </w:p>
    <w:p w:rsidR="00C878C2" w:rsidRPr="00BD4B44" w:rsidRDefault="00C878C2" w:rsidP="006B18B6">
      <w:pPr>
        <w:spacing w:after="0" w:line="240" w:lineRule="auto"/>
        <w:ind w:firstLine="709"/>
        <w:jc w:val="both"/>
        <w:rPr>
          <w:rFonts w:ascii="Times New Roman" w:eastAsia="Times New Roman" w:hAnsi="Times New Roman" w:cs="Times New Roman"/>
          <w:sz w:val="28"/>
          <w:szCs w:val="28"/>
          <w:lang w:eastAsia="ru-RU"/>
        </w:rPr>
      </w:pPr>
    </w:p>
    <w:p w:rsidR="00C878C2" w:rsidRPr="00BD4B44" w:rsidRDefault="00C878C2" w:rsidP="006B18B6">
      <w:pPr>
        <w:spacing w:after="0" w:line="240" w:lineRule="auto"/>
        <w:ind w:firstLine="709"/>
        <w:jc w:val="both"/>
        <w:rPr>
          <w:rFonts w:ascii="Times New Roman" w:eastAsia="Times New Roman" w:hAnsi="Times New Roman" w:cs="Times New Roman"/>
          <w:sz w:val="28"/>
          <w:szCs w:val="28"/>
          <w:lang w:eastAsia="ru-RU"/>
        </w:rPr>
      </w:pPr>
    </w:p>
    <w:p w:rsidR="00C878C2" w:rsidRPr="00BD4B44" w:rsidRDefault="00C878C2" w:rsidP="006B18B6">
      <w:pPr>
        <w:spacing w:after="0" w:line="240" w:lineRule="auto"/>
        <w:ind w:firstLine="709"/>
        <w:jc w:val="both"/>
        <w:rPr>
          <w:rFonts w:ascii="Times New Roman" w:eastAsia="Times New Roman" w:hAnsi="Times New Roman" w:cs="Times New Roman"/>
          <w:sz w:val="28"/>
          <w:szCs w:val="28"/>
          <w:lang w:eastAsia="ru-RU"/>
        </w:rPr>
      </w:pPr>
    </w:p>
    <w:p w:rsidR="00C878C2" w:rsidRPr="00BD4B44" w:rsidRDefault="00C878C2" w:rsidP="006B18B6">
      <w:pPr>
        <w:spacing w:after="0" w:line="240" w:lineRule="auto"/>
        <w:ind w:firstLine="709"/>
        <w:jc w:val="both"/>
        <w:rPr>
          <w:rFonts w:ascii="Times New Roman" w:eastAsia="Times New Roman" w:hAnsi="Times New Roman" w:cs="Times New Roman"/>
          <w:sz w:val="28"/>
          <w:szCs w:val="28"/>
          <w:lang w:eastAsia="ru-RU"/>
        </w:rPr>
      </w:pPr>
    </w:p>
    <w:p w:rsidR="00C878C2" w:rsidRPr="00BD4B44" w:rsidRDefault="00C878C2" w:rsidP="006B18B6">
      <w:pPr>
        <w:spacing w:line="240" w:lineRule="auto"/>
        <w:ind w:firstLine="709"/>
        <w:rPr>
          <w:rFonts w:ascii="Times New Roman" w:eastAsia="Calibri" w:hAnsi="Times New Roman" w:cs="Times New Roman"/>
          <w:sz w:val="28"/>
          <w:szCs w:val="28"/>
        </w:rPr>
      </w:pPr>
    </w:p>
    <w:p w:rsidR="00C878C2" w:rsidRPr="00BD4B44" w:rsidRDefault="00C878C2" w:rsidP="006B18B6">
      <w:pPr>
        <w:spacing w:after="200" w:line="240" w:lineRule="auto"/>
        <w:rPr>
          <w:rFonts w:ascii="Times New Roman" w:eastAsia="Calibri" w:hAnsi="Times New Roman" w:cs="Times New Roman"/>
          <w:sz w:val="28"/>
          <w:szCs w:val="28"/>
        </w:rPr>
      </w:pPr>
    </w:p>
    <w:p w:rsidR="002C248A" w:rsidRPr="00BD4B44" w:rsidRDefault="002C248A" w:rsidP="006B18B6">
      <w:pPr>
        <w:spacing w:after="0" w:line="240" w:lineRule="auto"/>
        <w:ind w:firstLine="709"/>
        <w:jc w:val="both"/>
        <w:rPr>
          <w:rFonts w:ascii="Times New Roman" w:eastAsia="Times New Roman" w:hAnsi="Times New Roman" w:cs="Times New Roman"/>
          <w:sz w:val="28"/>
          <w:szCs w:val="28"/>
          <w:lang w:eastAsia="ru-RU"/>
        </w:rPr>
      </w:pPr>
    </w:p>
    <w:p w:rsidR="002C248A" w:rsidRPr="00BD4B44" w:rsidRDefault="002C248A" w:rsidP="006B18B6">
      <w:pPr>
        <w:spacing w:after="0" w:line="240" w:lineRule="auto"/>
        <w:ind w:firstLine="709"/>
        <w:jc w:val="both"/>
        <w:rPr>
          <w:rFonts w:ascii="Times New Roman" w:eastAsia="Times New Roman" w:hAnsi="Times New Roman" w:cs="Times New Roman"/>
          <w:sz w:val="28"/>
          <w:szCs w:val="28"/>
          <w:lang w:eastAsia="ru-RU"/>
        </w:rPr>
      </w:pPr>
    </w:p>
    <w:p w:rsidR="002C248A" w:rsidRPr="00BD4B44" w:rsidRDefault="002C248A" w:rsidP="006B18B6">
      <w:pPr>
        <w:spacing w:after="0" w:line="240" w:lineRule="auto"/>
        <w:ind w:firstLine="709"/>
        <w:jc w:val="both"/>
        <w:rPr>
          <w:rFonts w:ascii="Times New Roman" w:eastAsia="Times New Roman" w:hAnsi="Times New Roman" w:cs="Times New Roman"/>
          <w:sz w:val="28"/>
          <w:szCs w:val="28"/>
          <w:lang w:eastAsia="ru-RU"/>
        </w:rPr>
      </w:pPr>
    </w:p>
    <w:p w:rsidR="002C248A" w:rsidRPr="00BD4B44" w:rsidRDefault="002C248A" w:rsidP="006B18B6">
      <w:pPr>
        <w:spacing w:after="0" w:line="240" w:lineRule="auto"/>
        <w:ind w:firstLine="709"/>
        <w:jc w:val="both"/>
        <w:rPr>
          <w:rFonts w:ascii="Times New Roman" w:eastAsia="Times New Roman" w:hAnsi="Times New Roman" w:cs="Times New Roman"/>
          <w:sz w:val="28"/>
          <w:szCs w:val="28"/>
          <w:lang w:eastAsia="ru-RU"/>
        </w:rPr>
      </w:pPr>
    </w:p>
    <w:p w:rsidR="002C248A" w:rsidRPr="00BD4B44" w:rsidRDefault="002C248A" w:rsidP="006B18B6">
      <w:pPr>
        <w:spacing w:after="0" w:line="240" w:lineRule="auto"/>
        <w:ind w:firstLine="709"/>
        <w:jc w:val="both"/>
        <w:rPr>
          <w:rFonts w:ascii="Times New Roman" w:eastAsia="Times New Roman" w:hAnsi="Times New Roman" w:cs="Times New Roman"/>
          <w:sz w:val="28"/>
          <w:szCs w:val="28"/>
          <w:lang w:eastAsia="ru-RU"/>
        </w:rPr>
      </w:pPr>
    </w:p>
    <w:p w:rsidR="002C248A" w:rsidRPr="00BD4B44" w:rsidRDefault="002C248A" w:rsidP="006B18B6">
      <w:pPr>
        <w:spacing w:after="0" w:line="240" w:lineRule="auto"/>
        <w:ind w:firstLine="709"/>
        <w:jc w:val="both"/>
        <w:rPr>
          <w:rFonts w:ascii="Times New Roman" w:eastAsia="Times New Roman" w:hAnsi="Times New Roman" w:cs="Times New Roman"/>
          <w:sz w:val="28"/>
          <w:szCs w:val="28"/>
          <w:lang w:eastAsia="ru-RU"/>
        </w:rPr>
      </w:pPr>
    </w:p>
    <w:p w:rsidR="002C248A" w:rsidRPr="00BD4B44" w:rsidRDefault="002C248A" w:rsidP="006B18B6">
      <w:pPr>
        <w:spacing w:after="0" w:line="240" w:lineRule="auto"/>
        <w:ind w:firstLine="709"/>
        <w:jc w:val="both"/>
        <w:rPr>
          <w:rFonts w:ascii="Times New Roman" w:eastAsia="Times New Roman" w:hAnsi="Times New Roman" w:cs="Times New Roman"/>
          <w:sz w:val="28"/>
          <w:szCs w:val="28"/>
          <w:lang w:eastAsia="ru-RU"/>
        </w:rPr>
      </w:pPr>
    </w:p>
    <w:p w:rsidR="002C248A" w:rsidRPr="00BD4B44" w:rsidRDefault="002C248A" w:rsidP="006B18B6">
      <w:pPr>
        <w:spacing w:line="240" w:lineRule="auto"/>
        <w:ind w:firstLine="709"/>
        <w:rPr>
          <w:rFonts w:ascii="Times New Roman" w:hAnsi="Times New Roman" w:cs="Times New Roman"/>
          <w:sz w:val="28"/>
          <w:szCs w:val="28"/>
        </w:rPr>
      </w:pPr>
    </w:p>
    <w:sectPr w:rsidR="002C248A" w:rsidRPr="00BD4B44" w:rsidSect="00C878C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1C8" w:rsidRDefault="008111C8" w:rsidP="00C878C2">
      <w:pPr>
        <w:spacing w:after="0" w:line="240" w:lineRule="auto"/>
      </w:pPr>
      <w:r>
        <w:separator/>
      </w:r>
    </w:p>
  </w:endnote>
  <w:endnote w:type="continuationSeparator" w:id="0">
    <w:p w:rsidR="008111C8" w:rsidRDefault="008111C8" w:rsidP="00C87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09D" w:rsidRDefault="0010209D">
    <w:pPr>
      <w:pStyle w:val="a5"/>
      <w:jc w:val="right"/>
    </w:pPr>
  </w:p>
  <w:p w:rsidR="0010209D" w:rsidRDefault="001020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1C8" w:rsidRDefault="008111C8" w:rsidP="00C878C2">
      <w:pPr>
        <w:spacing w:after="0" w:line="240" w:lineRule="auto"/>
      </w:pPr>
      <w:r>
        <w:separator/>
      </w:r>
    </w:p>
  </w:footnote>
  <w:footnote w:type="continuationSeparator" w:id="0">
    <w:p w:rsidR="008111C8" w:rsidRDefault="008111C8" w:rsidP="00C878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41FA"/>
    <w:multiLevelType w:val="hybridMultilevel"/>
    <w:tmpl w:val="8FA42B5E"/>
    <w:lvl w:ilvl="0" w:tplc="48206E7C">
      <w:start w:val="1"/>
      <w:numFmt w:val="russianLower"/>
      <w:lvlText w:val="%1)"/>
      <w:lvlJc w:val="left"/>
      <w:pPr>
        <w:tabs>
          <w:tab w:val="num" w:pos="1134"/>
        </w:tabs>
        <w:ind w:left="0" w:firstLine="709"/>
      </w:pPr>
      <w:rPr>
        <w:rFonts w:hint="default"/>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DE6194"/>
    <w:multiLevelType w:val="hybridMultilevel"/>
    <w:tmpl w:val="58AC1488"/>
    <w:lvl w:ilvl="0" w:tplc="EB62A294">
      <w:start w:val="1"/>
      <w:numFmt w:val="decimal"/>
      <w:lvlText w:val="%1."/>
      <w:lvlJc w:val="left"/>
      <w:pPr>
        <w:tabs>
          <w:tab w:val="num" w:pos="1134"/>
        </w:tabs>
        <w:ind w:left="0" w:firstLine="709"/>
      </w:pPr>
      <w:rPr>
        <w:rFonts w:hint="default"/>
      </w:rPr>
    </w:lvl>
    <w:lvl w:ilvl="1" w:tplc="9EA220D6">
      <w:start w:val="1"/>
      <w:numFmt w:val="russianLower"/>
      <w:lvlText w:val="%2)"/>
      <w:lvlJc w:val="left"/>
      <w:pPr>
        <w:tabs>
          <w:tab w:val="num" w:pos="1134"/>
        </w:tabs>
        <w:ind w:left="0" w:firstLine="709"/>
      </w:pPr>
      <w:rPr>
        <w:rFonts w:hint="default"/>
      </w:rPr>
    </w:lvl>
    <w:lvl w:ilvl="2" w:tplc="B36CB51E">
      <w:start w:val="1"/>
      <w:numFmt w:val="decimal"/>
      <w:lvlText w:val="%3)"/>
      <w:lvlJc w:val="left"/>
      <w:pPr>
        <w:tabs>
          <w:tab w:val="num" w:pos="3180"/>
        </w:tabs>
        <w:ind w:left="3180" w:hanging="102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3050FD5"/>
    <w:multiLevelType w:val="hybridMultilevel"/>
    <w:tmpl w:val="0E368122"/>
    <w:lvl w:ilvl="0" w:tplc="6D8029C6">
      <w:start w:val="1"/>
      <w:numFmt w:val="russianLower"/>
      <w:lvlText w:val="%1)"/>
      <w:lvlJc w:val="left"/>
      <w:pPr>
        <w:tabs>
          <w:tab w:val="num" w:pos="1134"/>
        </w:tabs>
        <w:ind w:left="0" w:firstLine="709"/>
      </w:pPr>
      <w:rPr>
        <w:rFonts w:hint="default"/>
      </w:rPr>
    </w:lvl>
    <w:lvl w:ilvl="1" w:tplc="0D70E6F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E71A62"/>
    <w:multiLevelType w:val="hybridMultilevel"/>
    <w:tmpl w:val="CCA2F8F0"/>
    <w:lvl w:ilvl="0" w:tplc="9F5281B2">
      <w:start w:val="1"/>
      <w:numFmt w:val="decimal"/>
      <w:lvlText w:val="%1."/>
      <w:lvlJc w:val="left"/>
      <w:pPr>
        <w:tabs>
          <w:tab w:val="num" w:pos="1134"/>
        </w:tabs>
        <w:ind w:left="0" w:firstLine="709"/>
      </w:pPr>
      <w:rPr>
        <w:rFonts w:hint="default"/>
      </w:rPr>
    </w:lvl>
    <w:lvl w:ilvl="1" w:tplc="52D2CAEE">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C14018"/>
    <w:multiLevelType w:val="hybridMultilevel"/>
    <w:tmpl w:val="39B8A7E0"/>
    <w:lvl w:ilvl="0" w:tplc="EEE096B6">
      <w:start w:val="3"/>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9C0B6E"/>
    <w:multiLevelType w:val="hybridMultilevel"/>
    <w:tmpl w:val="3BD25A36"/>
    <w:lvl w:ilvl="0" w:tplc="E9FC09C6">
      <w:start w:val="1"/>
      <w:numFmt w:val="decimal"/>
      <w:lvlText w:val="%1."/>
      <w:lvlJc w:val="left"/>
      <w:pPr>
        <w:tabs>
          <w:tab w:val="num" w:pos="1134"/>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7410F8"/>
    <w:multiLevelType w:val="hybridMultilevel"/>
    <w:tmpl w:val="EA7C51CA"/>
    <w:lvl w:ilvl="0" w:tplc="0F323276">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27799D"/>
    <w:multiLevelType w:val="hybridMultilevel"/>
    <w:tmpl w:val="9EAEF3C2"/>
    <w:lvl w:ilvl="0" w:tplc="797640EA">
      <w:start w:val="1"/>
      <w:numFmt w:val="russianLower"/>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1D1268"/>
    <w:multiLevelType w:val="hybridMultilevel"/>
    <w:tmpl w:val="CF58D990"/>
    <w:lvl w:ilvl="0" w:tplc="55922E0E">
      <w:start w:val="4"/>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59656B"/>
    <w:multiLevelType w:val="hybridMultilevel"/>
    <w:tmpl w:val="1D885808"/>
    <w:lvl w:ilvl="0" w:tplc="A064B1EC">
      <w:start w:val="1"/>
      <w:numFmt w:val="russianLower"/>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1134"/>
        </w:tabs>
        <w:ind w:left="0"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30078B"/>
    <w:multiLevelType w:val="hybridMultilevel"/>
    <w:tmpl w:val="35243600"/>
    <w:lvl w:ilvl="0" w:tplc="0B8653DE">
      <w:start w:val="2"/>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517FE1"/>
    <w:multiLevelType w:val="hybridMultilevel"/>
    <w:tmpl w:val="78C81296"/>
    <w:lvl w:ilvl="0" w:tplc="8424E450">
      <w:start w:val="1"/>
      <w:numFmt w:val="russianLower"/>
      <w:lvlText w:val="%1)"/>
      <w:lvlJc w:val="left"/>
      <w:pPr>
        <w:tabs>
          <w:tab w:val="num" w:pos="1134"/>
        </w:tabs>
        <w:ind w:left="0" w:firstLine="709"/>
      </w:pPr>
      <w:rPr>
        <w:rFonts w:hint="default"/>
      </w:rPr>
    </w:lvl>
    <w:lvl w:ilvl="1" w:tplc="47B8C842">
      <w:start w:val="1"/>
      <w:numFmt w:val="decimal"/>
      <w:lvlText w:val="%2."/>
      <w:lvlJc w:val="left"/>
      <w:pPr>
        <w:tabs>
          <w:tab w:val="num" w:pos="2415"/>
        </w:tabs>
        <w:ind w:left="2415" w:hanging="133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8B4108"/>
    <w:multiLevelType w:val="hybridMultilevel"/>
    <w:tmpl w:val="18AE3BBA"/>
    <w:lvl w:ilvl="0" w:tplc="FA2E5990">
      <w:start w:val="1"/>
      <w:numFmt w:val="decimal"/>
      <w:lvlText w:val="%1."/>
      <w:lvlJc w:val="left"/>
      <w:pPr>
        <w:tabs>
          <w:tab w:val="num" w:pos="1134"/>
        </w:tabs>
        <w:ind w:left="0" w:firstLine="709"/>
      </w:pPr>
      <w:rPr>
        <w:rFonts w:hint="default"/>
      </w:rPr>
    </w:lvl>
    <w:lvl w:ilvl="1" w:tplc="E89A1660">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446FA3"/>
    <w:multiLevelType w:val="hybridMultilevel"/>
    <w:tmpl w:val="FAE8515C"/>
    <w:lvl w:ilvl="0" w:tplc="1CF44302">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30A42EC1"/>
    <w:multiLevelType w:val="hybridMultilevel"/>
    <w:tmpl w:val="0CB4BBD2"/>
    <w:lvl w:ilvl="0" w:tplc="7742862E">
      <w:start w:val="1"/>
      <w:numFmt w:val="decimal"/>
      <w:lvlText w:val="%1."/>
      <w:lvlJc w:val="left"/>
      <w:pPr>
        <w:tabs>
          <w:tab w:val="num" w:pos="1134"/>
        </w:tabs>
        <w:ind w:left="0" w:firstLine="709"/>
      </w:pPr>
      <w:rPr>
        <w:rFonts w:hint="default"/>
      </w:rPr>
    </w:lvl>
    <w:lvl w:ilvl="1" w:tplc="0E8A4B1E">
      <w:start w:val="1"/>
      <w:numFmt w:val="russianLower"/>
      <w:lvlText w:val="%2)"/>
      <w:lvlJc w:val="left"/>
      <w:pPr>
        <w:tabs>
          <w:tab w:val="num" w:pos="1505"/>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12B059B"/>
    <w:multiLevelType w:val="hybridMultilevel"/>
    <w:tmpl w:val="6876DA90"/>
    <w:lvl w:ilvl="0" w:tplc="1970458C">
      <w:start w:val="1"/>
      <w:numFmt w:val="russianLower"/>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FC568A"/>
    <w:multiLevelType w:val="hybridMultilevel"/>
    <w:tmpl w:val="5FE2C23E"/>
    <w:lvl w:ilvl="0" w:tplc="3AB23D28">
      <w:start w:val="1"/>
      <w:numFmt w:val="decimal"/>
      <w:lvlText w:val="%1."/>
      <w:lvlJc w:val="left"/>
      <w:pPr>
        <w:tabs>
          <w:tab w:val="num" w:pos="1134"/>
        </w:tabs>
        <w:ind w:left="0" w:firstLine="709"/>
      </w:pPr>
      <w:rPr>
        <w:rFonts w:hint="default"/>
      </w:rPr>
    </w:lvl>
    <w:lvl w:ilvl="1" w:tplc="862A8780">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8C73DF"/>
    <w:multiLevelType w:val="hybridMultilevel"/>
    <w:tmpl w:val="7FD6A5FE"/>
    <w:lvl w:ilvl="0" w:tplc="8BF819C2">
      <w:start w:val="1"/>
      <w:numFmt w:val="decimal"/>
      <w:lvlText w:val="%1."/>
      <w:lvlJc w:val="left"/>
      <w:pPr>
        <w:tabs>
          <w:tab w:val="num" w:pos="1134"/>
        </w:tabs>
        <w:ind w:left="0" w:firstLine="709"/>
      </w:pPr>
      <w:rPr>
        <w:rFonts w:hint="default"/>
      </w:rPr>
    </w:lvl>
    <w:lvl w:ilvl="1" w:tplc="F1562ECC">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0357AE5"/>
    <w:multiLevelType w:val="hybridMultilevel"/>
    <w:tmpl w:val="4D0085A8"/>
    <w:lvl w:ilvl="0" w:tplc="43A2E8BA">
      <w:start w:val="1"/>
      <w:numFmt w:val="decimal"/>
      <w:lvlText w:val="%1."/>
      <w:lvlJc w:val="left"/>
      <w:pPr>
        <w:tabs>
          <w:tab w:val="num" w:pos="1134"/>
        </w:tabs>
        <w:ind w:left="0" w:firstLine="709"/>
      </w:pPr>
      <w:rPr>
        <w:rFonts w:hint="default"/>
      </w:rPr>
    </w:lvl>
    <w:lvl w:ilvl="1" w:tplc="8FC643A6">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1CC02BA"/>
    <w:multiLevelType w:val="hybridMultilevel"/>
    <w:tmpl w:val="6D46B06A"/>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6545420"/>
    <w:multiLevelType w:val="hybridMultilevel"/>
    <w:tmpl w:val="1C4CFAEE"/>
    <w:lvl w:ilvl="0" w:tplc="C4F8172A">
      <w:start w:val="2"/>
      <w:numFmt w:val="decimal"/>
      <w:lvlText w:val="%1."/>
      <w:lvlJc w:val="left"/>
      <w:pPr>
        <w:tabs>
          <w:tab w:val="num" w:pos="1134"/>
        </w:tabs>
        <w:ind w:left="0" w:firstLine="709"/>
      </w:pPr>
      <w:rPr>
        <w:rFonts w:hint="default"/>
      </w:rPr>
    </w:lvl>
    <w:lvl w:ilvl="1" w:tplc="3418E528">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A5C67D3"/>
    <w:multiLevelType w:val="hybridMultilevel"/>
    <w:tmpl w:val="8A0EDF40"/>
    <w:lvl w:ilvl="0" w:tplc="D00869CC">
      <w:start w:val="1"/>
      <w:numFmt w:val="russianLower"/>
      <w:lvlText w:val="%1)"/>
      <w:lvlJc w:val="left"/>
      <w:pPr>
        <w:tabs>
          <w:tab w:val="num" w:pos="1134"/>
        </w:tabs>
        <w:ind w:left="0" w:firstLine="709"/>
      </w:pPr>
      <w:rPr>
        <w:rFonts w:hint="default"/>
      </w:rPr>
    </w:lvl>
    <w:lvl w:ilvl="1" w:tplc="A45CF4EC">
      <w:start w:val="8"/>
      <w:numFmt w:val="decimal"/>
      <w:lvlText w:val="%2)"/>
      <w:lvlJc w:val="left"/>
      <w:pPr>
        <w:tabs>
          <w:tab w:val="num" w:pos="1134"/>
        </w:tabs>
        <w:ind w:left="0" w:firstLine="709"/>
      </w:pPr>
      <w:rPr>
        <w:rFonts w:hint="default"/>
      </w:rPr>
    </w:lvl>
    <w:lvl w:ilvl="2" w:tplc="0B168B28">
      <w:start w:val="2"/>
      <w:numFmt w:val="decimal"/>
      <w:lvlText w:val="%3."/>
      <w:lvlJc w:val="left"/>
      <w:pPr>
        <w:tabs>
          <w:tab w:val="num" w:pos="1134"/>
        </w:tabs>
        <w:ind w:left="0" w:firstLine="709"/>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6A4FB5"/>
    <w:multiLevelType w:val="hybridMultilevel"/>
    <w:tmpl w:val="F5B24A3E"/>
    <w:lvl w:ilvl="0" w:tplc="B156C7D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16F5A8A"/>
    <w:multiLevelType w:val="hybridMultilevel"/>
    <w:tmpl w:val="D4101C74"/>
    <w:lvl w:ilvl="0" w:tplc="6692880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A8543F"/>
    <w:multiLevelType w:val="hybridMultilevel"/>
    <w:tmpl w:val="0E52BEB4"/>
    <w:lvl w:ilvl="0" w:tplc="3AEC01DE">
      <w:start w:val="1"/>
      <w:numFmt w:val="decimal"/>
      <w:lvlText w:val="%1."/>
      <w:lvlJc w:val="left"/>
      <w:pPr>
        <w:tabs>
          <w:tab w:val="num" w:pos="1134"/>
        </w:tabs>
        <w:ind w:left="0" w:firstLine="709"/>
      </w:pPr>
      <w:rPr>
        <w:rFonts w:hint="default"/>
      </w:rPr>
    </w:lvl>
    <w:lvl w:ilvl="1" w:tplc="7AE2CEB6">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3646978"/>
    <w:multiLevelType w:val="hybridMultilevel"/>
    <w:tmpl w:val="5C5A5780"/>
    <w:lvl w:ilvl="0" w:tplc="72AC9208">
      <w:start w:val="1"/>
      <w:numFmt w:val="russianLower"/>
      <w:lvlText w:val="%1)"/>
      <w:lvlJc w:val="left"/>
      <w:pPr>
        <w:tabs>
          <w:tab w:val="num" w:pos="1134"/>
        </w:tabs>
        <w:ind w:left="0" w:firstLine="709"/>
      </w:pPr>
      <w:rPr>
        <w:rFonts w:hint="default"/>
      </w:rPr>
    </w:lvl>
    <w:lvl w:ilvl="1" w:tplc="D9DEB2A0">
      <w:start w:val="3"/>
      <w:numFmt w:val="decimal"/>
      <w:lvlText w:val="%2."/>
      <w:lvlJc w:val="left"/>
      <w:pPr>
        <w:tabs>
          <w:tab w:val="num" w:pos="1134"/>
        </w:tabs>
        <w:ind w:left="0" w:firstLine="709"/>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69A0A56"/>
    <w:multiLevelType w:val="hybridMultilevel"/>
    <w:tmpl w:val="5BF2A95A"/>
    <w:lvl w:ilvl="0" w:tplc="B5E45C7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7842AB9"/>
    <w:multiLevelType w:val="hybridMultilevel"/>
    <w:tmpl w:val="D4B8327C"/>
    <w:lvl w:ilvl="0" w:tplc="76F05A96">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F39459B"/>
    <w:multiLevelType w:val="hybridMultilevel"/>
    <w:tmpl w:val="0220BD42"/>
    <w:lvl w:ilvl="0" w:tplc="7618DC7E">
      <w:start w:val="1"/>
      <w:numFmt w:val="russianLower"/>
      <w:lvlText w:val="%1)"/>
      <w:lvlJc w:val="left"/>
      <w:pPr>
        <w:tabs>
          <w:tab w:val="num" w:pos="1134"/>
        </w:tabs>
        <w:ind w:left="0" w:firstLine="709"/>
      </w:pPr>
      <w:rPr>
        <w:rFonts w:hint="default"/>
      </w:rPr>
    </w:lvl>
    <w:lvl w:ilvl="1" w:tplc="6672ABDA">
      <w:start w:val="2"/>
      <w:numFmt w:val="decimal"/>
      <w:lvlText w:val="%2."/>
      <w:lvlJc w:val="left"/>
      <w:pPr>
        <w:tabs>
          <w:tab w:val="num" w:pos="1134"/>
        </w:tabs>
        <w:ind w:left="0" w:firstLine="709"/>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F5336A3"/>
    <w:multiLevelType w:val="hybridMultilevel"/>
    <w:tmpl w:val="E0E2E66E"/>
    <w:lvl w:ilvl="0" w:tplc="54943FEC">
      <w:start w:val="1"/>
      <w:numFmt w:val="decimal"/>
      <w:lvlText w:val="%1."/>
      <w:lvlJc w:val="left"/>
      <w:pPr>
        <w:tabs>
          <w:tab w:val="num" w:pos="1134"/>
        </w:tabs>
        <w:ind w:left="0" w:firstLine="709"/>
      </w:pPr>
      <w:rPr>
        <w:rFonts w:hint="default"/>
      </w:rPr>
    </w:lvl>
    <w:lvl w:ilvl="1" w:tplc="9CD63BBE">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F656810"/>
    <w:multiLevelType w:val="hybridMultilevel"/>
    <w:tmpl w:val="EE8AEC74"/>
    <w:lvl w:ilvl="0" w:tplc="AB08EA6C">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7706E78"/>
    <w:multiLevelType w:val="hybridMultilevel"/>
    <w:tmpl w:val="6666E2F0"/>
    <w:lvl w:ilvl="0" w:tplc="C89CC0AA">
      <w:start w:val="7"/>
      <w:numFmt w:val="russianLower"/>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DA6484C"/>
    <w:multiLevelType w:val="hybridMultilevel"/>
    <w:tmpl w:val="889654A6"/>
    <w:lvl w:ilvl="0" w:tplc="C760566C">
      <w:start w:val="1"/>
      <w:numFmt w:val="russianLower"/>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9"/>
  </w:num>
  <w:num w:numId="4">
    <w:abstractNumId w:val="11"/>
  </w:num>
  <w:num w:numId="5">
    <w:abstractNumId w:val="24"/>
  </w:num>
  <w:num w:numId="6">
    <w:abstractNumId w:val="19"/>
  </w:num>
  <w:num w:numId="7">
    <w:abstractNumId w:val="18"/>
  </w:num>
  <w:num w:numId="8">
    <w:abstractNumId w:val="10"/>
  </w:num>
  <w:num w:numId="9">
    <w:abstractNumId w:val="22"/>
  </w:num>
  <w:num w:numId="10">
    <w:abstractNumId w:val="29"/>
  </w:num>
  <w:num w:numId="11">
    <w:abstractNumId w:val="23"/>
  </w:num>
  <w:num w:numId="12">
    <w:abstractNumId w:val="5"/>
  </w:num>
  <w:num w:numId="13">
    <w:abstractNumId w:val="32"/>
  </w:num>
  <w:num w:numId="14">
    <w:abstractNumId w:val="28"/>
  </w:num>
  <w:num w:numId="15">
    <w:abstractNumId w:val="13"/>
  </w:num>
  <w:num w:numId="16">
    <w:abstractNumId w:val="35"/>
  </w:num>
  <w:num w:numId="17">
    <w:abstractNumId w:val="2"/>
  </w:num>
  <w:num w:numId="18">
    <w:abstractNumId w:val="1"/>
  </w:num>
  <w:num w:numId="19">
    <w:abstractNumId w:val="34"/>
  </w:num>
  <w:num w:numId="20">
    <w:abstractNumId w:val="37"/>
  </w:num>
  <w:num w:numId="21">
    <w:abstractNumId w:val="27"/>
  </w:num>
  <w:num w:numId="22">
    <w:abstractNumId w:val="25"/>
  </w:num>
  <w:num w:numId="23">
    <w:abstractNumId w:val="14"/>
  </w:num>
  <w:num w:numId="24">
    <w:abstractNumId w:val="31"/>
  </w:num>
  <w:num w:numId="25">
    <w:abstractNumId w:val="30"/>
  </w:num>
  <w:num w:numId="26">
    <w:abstractNumId w:val="33"/>
  </w:num>
  <w:num w:numId="27">
    <w:abstractNumId w:val="12"/>
  </w:num>
  <w:num w:numId="28">
    <w:abstractNumId w:val="8"/>
  </w:num>
  <w:num w:numId="29">
    <w:abstractNumId w:val="17"/>
  </w:num>
  <w:num w:numId="30">
    <w:abstractNumId w:val="7"/>
  </w:num>
  <w:num w:numId="31">
    <w:abstractNumId w:val="3"/>
  </w:num>
  <w:num w:numId="32">
    <w:abstractNumId w:val="26"/>
  </w:num>
  <w:num w:numId="33">
    <w:abstractNumId w:val="4"/>
  </w:num>
  <w:num w:numId="34">
    <w:abstractNumId w:val="21"/>
  </w:num>
  <w:num w:numId="35">
    <w:abstractNumId w:val="15"/>
  </w:num>
  <w:num w:numId="36">
    <w:abstractNumId w:val="36"/>
  </w:num>
  <w:num w:numId="37">
    <w:abstractNumId w:val="2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D46"/>
    <w:rsid w:val="00090717"/>
    <w:rsid w:val="000A07E8"/>
    <w:rsid w:val="000E4411"/>
    <w:rsid w:val="0010209D"/>
    <w:rsid w:val="00105056"/>
    <w:rsid w:val="001145BC"/>
    <w:rsid w:val="001B4F73"/>
    <w:rsid w:val="001B707B"/>
    <w:rsid w:val="001D1059"/>
    <w:rsid w:val="001E5FC0"/>
    <w:rsid w:val="00233578"/>
    <w:rsid w:val="002654F4"/>
    <w:rsid w:val="002800B3"/>
    <w:rsid w:val="00282217"/>
    <w:rsid w:val="002C248A"/>
    <w:rsid w:val="002C4292"/>
    <w:rsid w:val="0033060D"/>
    <w:rsid w:val="003904BF"/>
    <w:rsid w:val="00392007"/>
    <w:rsid w:val="004657DE"/>
    <w:rsid w:val="00667F15"/>
    <w:rsid w:val="00676B3F"/>
    <w:rsid w:val="006968B6"/>
    <w:rsid w:val="006B18B6"/>
    <w:rsid w:val="006C2311"/>
    <w:rsid w:val="00702891"/>
    <w:rsid w:val="0071084C"/>
    <w:rsid w:val="00741848"/>
    <w:rsid w:val="007628B1"/>
    <w:rsid w:val="007D4BDB"/>
    <w:rsid w:val="007E599A"/>
    <w:rsid w:val="00803DA8"/>
    <w:rsid w:val="008111C8"/>
    <w:rsid w:val="00856FBF"/>
    <w:rsid w:val="008B1679"/>
    <w:rsid w:val="008D2331"/>
    <w:rsid w:val="008F4641"/>
    <w:rsid w:val="009208FC"/>
    <w:rsid w:val="00976E44"/>
    <w:rsid w:val="009935BA"/>
    <w:rsid w:val="009A6148"/>
    <w:rsid w:val="009E6B1B"/>
    <w:rsid w:val="00A265B8"/>
    <w:rsid w:val="00A4152A"/>
    <w:rsid w:val="00A4649F"/>
    <w:rsid w:val="00B4066D"/>
    <w:rsid w:val="00B6755B"/>
    <w:rsid w:val="00B97766"/>
    <w:rsid w:val="00BB5428"/>
    <w:rsid w:val="00BD4B44"/>
    <w:rsid w:val="00C878C2"/>
    <w:rsid w:val="00CD62F1"/>
    <w:rsid w:val="00D444AF"/>
    <w:rsid w:val="00D61B22"/>
    <w:rsid w:val="00D65F37"/>
    <w:rsid w:val="00D83575"/>
    <w:rsid w:val="00DA4315"/>
    <w:rsid w:val="00E239FC"/>
    <w:rsid w:val="00E43CC1"/>
    <w:rsid w:val="00EB34CF"/>
    <w:rsid w:val="00EF68A2"/>
    <w:rsid w:val="00F15A64"/>
    <w:rsid w:val="00F20D46"/>
    <w:rsid w:val="00F75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EB3E65-808C-4AA8-9FD3-BBB20B42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8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8C2"/>
  </w:style>
  <w:style w:type="paragraph" w:styleId="a5">
    <w:name w:val="footer"/>
    <w:basedOn w:val="a"/>
    <w:link w:val="a6"/>
    <w:uiPriority w:val="99"/>
    <w:unhideWhenUsed/>
    <w:rsid w:val="00C878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8C2"/>
  </w:style>
  <w:style w:type="paragraph" w:styleId="a7">
    <w:name w:val="List Paragraph"/>
    <w:basedOn w:val="a"/>
    <w:uiPriority w:val="34"/>
    <w:qFormat/>
    <w:rsid w:val="007628B1"/>
    <w:pPr>
      <w:ind w:left="720"/>
      <w:contextualSpacing/>
    </w:pPr>
  </w:style>
  <w:style w:type="paragraph" w:styleId="a8">
    <w:name w:val="Balloon Text"/>
    <w:basedOn w:val="a"/>
    <w:link w:val="a9"/>
    <w:uiPriority w:val="99"/>
    <w:semiHidden/>
    <w:unhideWhenUsed/>
    <w:rsid w:val="007628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628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8AE0C-7805-406A-BA85-7F27C6B4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42</Pages>
  <Words>13738</Words>
  <Characters>78313</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Админ</cp:lastModifiedBy>
  <cp:revision>32</cp:revision>
  <cp:lastPrinted>2018-12-28T05:09:00Z</cp:lastPrinted>
  <dcterms:created xsi:type="dcterms:W3CDTF">2015-10-16T14:48:00Z</dcterms:created>
  <dcterms:modified xsi:type="dcterms:W3CDTF">2018-12-28T05:12:00Z</dcterms:modified>
</cp:coreProperties>
</file>